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880"/>
        <w:gridCol w:w="933"/>
        <w:gridCol w:w="1050"/>
        <w:gridCol w:w="992"/>
        <w:gridCol w:w="992"/>
        <w:gridCol w:w="992"/>
        <w:gridCol w:w="992"/>
        <w:gridCol w:w="994"/>
        <w:gridCol w:w="992"/>
        <w:gridCol w:w="994"/>
      </w:tblGrid>
      <w:tr w:rsidR="008E1382" w:rsidRPr="00615B7A" w14:paraId="051C6F02" w14:textId="77777777" w:rsidTr="005748F8">
        <w:trPr>
          <w:trHeight w:val="102"/>
        </w:trPr>
        <w:tc>
          <w:tcPr>
            <w:tcW w:w="10888" w:type="dxa"/>
            <w:gridSpan w:val="11"/>
            <w:tcBorders>
              <w:bottom w:val="single" w:sz="4" w:space="0" w:color="auto"/>
            </w:tcBorders>
            <w:vAlign w:val="center"/>
          </w:tcPr>
          <w:p w14:paraId="64EA21B8" w14:textId="2AFC6A27" w:rsidR="008E1382" w:rsidRPr="00436646" w:rsidRDefault="000F4ABA" w:rsidP="00436646">
            <w:pPr>
              <w:jc w:val="center"/>
              <w:rPr>
                <w:rFonts w:ascii="Aptos" w:hAnsi="Aptos" w:cs="Arial"/>
                <w:bCs/>
              </w:rPr>
            </w:pPr>
            <w:r w:rsidRPr="000F4ABA">
              <w:rPr>
                <w:rFonts w:ascii="Aptos" w:hAnsi="Aptos" w:cs="Arial"/>
                <w:bCs/>
              </w:rPr>
              <w:t xml:space="preserve">This report is a simplified version designed to be adapted for the organisation’s specific use and completed in accordance with the </w:t>
            </w:r>
            <w:hyperlink r:id="rId9" w:history="1">
              <w:r w:rsidRPr="000F4ABA">
                <w:rPr>
                  <w:rStyle w:val="Hyperlink"/>
                  <w:rFonts w:ascii="Aptos" w:hAnsi="Aptos" w:cs="Arial"/>
                  <w:bCs/>
                </w:rPr>
                <w:t>8D RCCA Problem Solving Guidebook</w:t>
              </w:r>
            </w:hyperlink>
            <w:r w:rsidRPr="000F4ABA">
              <w:rPr>
                <w:rFonts w:ascii="Aptos" w:hAnsi="Aptos" w:cs="Arial"/>
                <w:bCs/>
              </w:rPr>
              <w:t>.</w:t>
            </w:r>
          </w:p>
        </w:tc>
      </w:tr>
      <w:tr w:rsidR="008E1382" w:rsidRPr="00615B7A" w14:paraId="39BACF4D" w14:textId="77777777" w:rsidTr="003135E5">
        <w:tc>
          <w:tcPr>
            <w:tcW w:w="107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DB4711" w14:textId="35333589" w:rsidR="008E1382" w:rsidRPr="00806D8B" w:rsidRDefault="008E1382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Re</w:t>
            </w:r>
            <w:r w:rsidR="00DA06D0" w:rsidRPr="00806D8B">
              <w:rPr>
                <w:rFonts w:ascii="Aptos" w:hAnsi="Aptos" w:cs="Arial"/>
                <w:b/>
                <w:lang w:val="en-CA"/>
              </w:rPr>
              <w:t>f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421884" w14:textId="69BF1524" w:rsidR="008E1382" w:rsidRPr="00806D8B" w:rsidRDefault="00B06F19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Customer</w:t>
            </w:r>
            <w:r w:rsidR="002D7743">
              <w:rPr>
                <w:rFonts w:ascii="Aptos" w:hAnsi="Aptos" w:cs="Arial"/>
                <w:b/>
                <w:lang w:val="en-CA"/>
              </w:rPr>
              <w:t xml:space="preserve"> / Ref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B3426A" w14:textId="51D9E1C4" w:rsidR="008E1382" w:rsidRPr="00806D8B" w:rsidRDefault="00B06F19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Product / Process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07BAC5" w14:textId="098A1D25" w:rsidR="008E1382" w:rsidRPr="00806D8B" w:rsidRDefault="008E1382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Date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94DE60" w14:textId="726F00A6" w:rsidR="008E1382" w:rsidRPr="00806D8B" w:rsidRDefault="008E1382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Target Closure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3D54D" w14:textId="77777777" w:rsidR="008E1382" w:rsidRPr="00806D8B" w:rsidRDefault="008E1382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Date Closed</w:t>
            </w:r>
          </w:p>
        </w:tc>
      </w:tr>
      <w:tr w:rsidR="008E1382" w:rsidRPr="00615B7A" w14:paraId="7D9113B3" w14:textId="77777777" w:rsidTr="003135E5"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F9F21" w14:textId="7F4BC991" w:rsidR="008E1382" w:rsidRPr="00DA06D0" w:rsidRDefault="008E1382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88CE1" w14:textId="1980BDC8" w:rsidR="008E1382" w:rsidRPr="00DA06D0" w:rsidRDefault="008E1382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1700D" w14:textId="7AFD701A" w:rsidR="008E1382" w:rsidRPr="00DA06D0" w:rsidRDefault="008E1382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4742C" w14:textId="67C29C77" w:rsidR="008E1382" w:rsidRPr="00DA06D0" w:rsidRDefault="008E1382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98079" w14:textId="2FF9675C" w:rsidR="008E1382" w:rsidRPr="00DA06D0" w:rsidRDefault="008E1382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2562E" w14:textId="0DFEFE01" w:rsidR="008E1382" w:rsidRPr="00DA06D0" w:rsidRDefault="008E1382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</w:tr>
      <w:tr w:rsidR="003135E5" w:rsidRPr="00615B7A" w14:paraId="6D967AB8" w14:textId="77777777" w:rsidTr="00806D8B">
        <w:trPr>
          <w:trHeight w:val="120"/>
        </w:trPr>
        <w:tc>
          <w:tcPr>
            <w:tcW w:w="195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04FC0DF" w14:textId="7E6574EC" w:rsidR="003135E5" w:rsidRPr="00806D8B" w:rsidRDefault="003135E5" w:rsidP="003C3A56">
            <w:pPr>
              <w:jc w:val="right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Progress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EA700E1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77D997B8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719E61D4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641C091C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2966432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7E8E90A7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3E50433D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8305CA5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7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625EE57B" w14:textId="77777777" w:rsidR="003135E5" w:rsidRPr="00806D8B" w:rsidRDefault="003135E5" w:rsidP="003135E5">
            <w:pPr>
              <w:jc w:val="center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>8</w:t>
            </w:r>
          </w:p>
        </w:tc>
      </w:tr>
      <w:tr w:rsidR="003135E5" w:rsidRPr="00615B7A" w14:paraId="05B24988" w14:textId="77777777" w:rsidTr="00806D8B">
        <w:trPr>
          <w:trHeight w:val="30"/>
        </w:trPr>
        <w:tc>
          <w:tcPr>
            <w:tcW w:w="1957" w:type="dxa"/>
            <w:gridSpan w:val="2"/>
            <w:vMerge/>
            <w:shd w:val="clear" w:color="auto" w:fill="D9D9D9" w:themeFill="background1" w:themeFillShade="D9"/>
            <w:vAlign w:val="center"/>
          </w:tcPr>
          <w:p w14:paraId="4F5C054C" w14:textId="77777777" w:rsidR="003135E5" w:rsidRPr="00806D8B" w:rsidRDefault="003135E5" w:rsidP="00AA1288">
            <w:pPr>
              <w:rPr>
                <w:rFonts w:cs="Arial"/>
                <w:b/>
                <w:lang w:val="en-CA"/>
              </w:rPr>
            </w:pP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184424EE" w14:textId="125CC357" w:rsidR="003135E5" w:rsidRPr="00076A57" w:rsidRDefault="00076A57" w:rsidP="003135E5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IMMEDIATE CONTAIN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09497CA8" w14:textId="4432E10A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FORM TEAM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633FE35D" w14:textId="643C5C32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DEFINE PROBLEM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250258AE" w14:textId="7E5AC524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DEVELOP CONTAIN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6610C248" w14:textId="33A4BBEB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ROOT CAUSE ANALYSIS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2BFA3167" w14:textId="2A6D8C98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PLAN CORRECTIVE ACTION</w:t>
            </w: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38460FD0" w14:textId="6716D017" w:rsidR="003135E5" w:rsidRPr="00076A57" w:rsidRDefault="00076A57" w:rsidP="00076A57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IMPLEMENT CORRECTIVE ACTION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72D97EC5" w14:textId="5AFAF818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RISK OPPORTUNITY PREVENT</w:t>
            </w: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  <w:shd w:val="clear" w:color="auto" w:fill="FFCCCC"/>
            <w:vAlign w:val="center"/>
          </w:tcPr>
          <w:p w14:paraId="1CE12E19" w14:textId="5F40E0A9" w:rsidR="003135E5" w:rsidRPr="00076A57" w:rsidRDefault="00076A57" w:rsidP="00C20D2A">
            <w:pPr>
              <w:jc w:val="center"/>
              <w:rPr>
                <w:rFonts w:ascii="Aptos" w:hAnsi="Aptos" w:cs="Arial"/>
                <w:bCs/>
                <w:sz w:val="12"/>
                <w:szCs w:val="12"/>
                <w:lang w:val="en-CA"/>
              </w:rPr>
            </w:pPr>
            <w:r>
              <w:rPr>
                <w:rFonts w:ascii="Aptos" w:hAnsi="Aptos" w:cs="Arial"/>
                <w:bCs/>
                <w:sz w:val="12"/>
                <w:szCs w:val="12"/>
                <w:lang w:val="en-CA"/>
              </w:rPr>
              <w:t>CLOSE OUT</w:t>
            </w:r>
          </w:p>
        </w:tc>
      </w:tr>
      <w:tr w:rsidR="008E1382" w:rsidRPr="00615B7A" w14:paraId="2E08E0C6" w14:textId="77777777" w:rsidTr="00806D8B">
        <w:trPr>
          <w:trHeight w:val="197"/>
        </w:trPr>
        <w:tc>
          <w:tcPr>
            <w:tcW w:w="1957" w:type="dxa"/>
            <w:gridSpan w:val="2"/>
            <w:shd w:val="clear" w:color="auto" w:fill="D9D9D9" w:themeFill="background1" w:themeFillShade="D9"/>
            <w:vAlign w:val="center"/>
          </w:tcPr>
          <w:p w14:paraId="23BB8EB8" w14:textId="6C14B28C" w:rsidR="008E1382" w:rsidRPr="00806D8B" w:rsidRDefault="003135E5" w:rsidP="00806D8B">
            <w:pPr>
              <w:jc w:val="right"/>
              <w:rPr>
                <w:rFonts w:ascii="Aptos" w:hAnsi="Aptos" w:cs="Arial"/>
                <w:b/>
                <w:lang w:val="en-CA"/>
              </w:rPr>
            </w:pPr>
            <w:r w:rsidRPr="00806D8B">
              <w:rPr>
                <w:rFonts w:ascii="Aptos" w:hAnsi="Aptos" w:cs="Arial"/>
                <w:b/>
                <w:lang w:val="en-CA"/>
              </w:rPr>
              <w:t xml:space="preserve">Complete </w:t>
            </w:r>
            <w:r w:rsidR="008E1382" w:rsidRPr="00806D8B">
              <w:rPr>
                <w:rFonts w:ascii="Aptos" w:hAnsi="Aptos" w:cs="Arial"/>
                <w:b/>
                <w:lang w:val="en-CA"/>
              </w:rPr>
              <w:t>Date</w:t>
            </w:r>
            <w:r w:rsidR="00806D8B">
              <w:rPr>
                <w:rFonts w:ascii="Aptos" w:hAnsi="Aptos" w:cs="Arial"/>
                <w:b/>
                <w:lang w:val="en-CA"/>
              </w:rPr>
              <w:t>s</w:t>
            </w:r>
          </w:p>
        </w:tc>
        <w:tc>
          <w:tcPr>
            <w:tcW w:w="933" w:type="dxa"/>
            <w:vAlign w:val="center"/>
          </w:tcPr>
          <w:p w14:paraId="6D5EF80A" w14:textId="0BD5625A" w:rsidR="008E1382" w:rsidRDefault="008E1382" w:rsidP="00932A5A"/>
        </w:tc>
        <w:tc>
          <w:tcPr>
            <w:tcW w:w="1050" w:type="dxa"/>
            <w:vAlign w:val="center"/>
          </w:tcPr>
          <w:p w14:paraId="6F5E979C" w14:textId="142AD51D" w:rsidR="008E1382" w:rsidRDefault="008E1382" w:rsidP="00AA1288"/>
        </w:tc>
        <w:tc>
          <w:tcPr>
            <w:tcW w:w="992" w:type="dxa"/>
            <w:vAlign w:val="center"/>
          </w:tcPr>
          <w:p w14:paraId="1AEB1ECE" w14:textId="4A3E78C6" w:rsidR="008E1382" w:rsidRDefault="008E1382" w:rsidP="00AA1288"/>
        </w:tc>
        <w:tc>
          <w:tcPr>
            <w:tcW w:w="992" w:type="dxa"/>
            <w:vAlign w:val="center"/>
          </w:tcPr>
          <w:p w14:paraId="4909844D" w14:textId="59AC2975" w:rsidR="008E1382" w:rsidRDefault="008E1382" w:rsidP="00AA1288"/>
        </w:tc>
        <w:tc>
          <w:tcPr>
            <w:tcW w:w="992" w:type="dxa"/>
            <w:vAlign w:val="center"/>
          </w:tcPr>
          <w:p w14:paraId="0D25520C" w14:textId="3CBF4C10" w:rsidR="008E1382" w:rsidRDefault="008E1382" w:rsidP="00AA1288"/>
        </w:tc>
        <w:tc>
          <w:tcPr>
            <w:tcW w:w="992" w:type="dxa"/>
            <w:vAlign w:val="center"/>
          </w:tcPr>
          <w:p w14:paraId="6BC94231" w14:textId="11D5E47F" w:rsidR="008E1382" w:rsidRDefault="008E1382" w:rsidP="00AA1288"/>
        </w:tc>
        <w:tc>
          <w:tcPr>
            <w:tcW w:w="994" w:type="dxa"/>
            <w:vAlign w:val="center"/>
          </w:tcPr>
          <w:p w14:paraId="22FD359B" w14:textId="55AB9814" w:rsidR="008E1382" w:rsidRDefault="008E1382" w:rsidP="00AA1288"/>
        </w:tc>
        <w:tc>
          <w:tcPr>
            <w:tcW w:w="992" w:type="dxa"/>
            <w:vAlign w:val="center"/>
          </w:tcPr>
          <w:p w14:paraId="66FE530C" w14:textId="32F61D18" w:rsidR="008E1382" w:rsidRDefault="008E1382" w:rsidP="00AA1288"/>
        </w:tc>
        <w:tc>
          <w:tcPr>
            <w:tcW w:w="994" w:type="dxa"/>
            <w:vAlign w:val="center"/>
          </w:tcPr>
          <w:p w14:paraId="45C4E819" w14:textId="26C6F5CA" w:rsidR="008E1382" w:rsidRDefault="008E1382" w:rsidP="00AA1288"/>
        </w:tc>
      </w:tr>
      <w:tr w:rsidR="00806D8B" w:rsidRPr="00615B7A" w14:paraId="0A070092" w14:textId="77777777" w:rsidTr="00806D8B">
        <w:trPr>
          <w:trHeight w:val="885"/>
        </w:trPr>
        <w:tc>
          <w:tcPr>
            <w:tcW w:w="1957" w:type="dxa"/>
            <w:gridSpan w:val="2"/>
            <w:shd w:val="clear" w:color="auto" w:fill="D9D9D9" w:themeFill="background1" w:themeFillShade="D9"/>
            <w:vAlign w:val="center"/>
          </w:tcPr>
          <w:p w14:paraId="20330929" w14:textId="0861656E" w:rsidR="00806D8B" w:rsidRPr="00806D8B" w:rsidRDefault="002D7743" w:rsidP="00806D8B">
            <w:pPr>
              <w:jc w:val="right"/>
              <w:rPr>
                <w:rFonts w:ascii="Aptos" w:hAnsi="Aptos" w:cs="Arial"/>
                <w:b/>
                <w:lang w:val="en-CA"/>
              </w:rPr>
            </w:pPr>
            <w:r>
              <w:rPr>
                <w:rFonts w:ascii="Aptos" w:hAnsi="Aptos" w:cs="Arial"/>
                <w:b/>
                <w:lang w:val="en-CA"/>
              </w:rPr>
              <w:t>Further Information</w:t>
            </w:r>
          </w:p>
        </w:tc>
        <w:tc>
          <w:tcPr>
            <w:tcW w:w="8931" w:type="dxa"/>
            <w:gridSpan w:val="9"/>
            <w:vAlign w:val="center"/>
          </w:tcPr>
          <w:p w14:paraId="58888FF1" w14:textId="77777777" w:rsidR="00806D8B" w:rsidRPr="00806D8B" w:rsidRDefault="00806D8B" w:rsidP="00AA1288">
            <w:pPr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73C2F6D3" w14:textId="77777777" w:rsidR="008E1382" w:rsidRPr="00963597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888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0206"/>
      </w:tblGrid>
      <w:tr w:rsidR="00B06F19" w:rsidRPr="00FE6DFF" w14:paraId="491E7292" w14:textId="77777777" w:rsidTr="00633D52">
        <w:trPr>
          <w:trHeight w:val="432"/>
        </w:trPr>
        <w:tc>
          <w:tcPr>
            <w:tcW w:w="682" w:type="dxa"/>
            <w:shd w:val="clear" w:color="auto" w:fill="000000"/>
            <w:vAlign w:val="center"/>
          </w:tcPr>
          <w:p w14:paraId="1983E33B" w14:textId="39F863E9" w:rsidR="00B06F19" w:rsidRPr="00360EE9" w:rsidRDefault="00264AB2" w:rsidP="00264AB2">
            <w:pPr>
              <w:jc w:val="center"/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</w:pP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8</w:t>
            </w:r>
            <w:r w:rsidR="00B06F19"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D</w:t>
            </w:r>
          </w:p>
        </w:tc>
        <w:tc>
          <w:tcPr>
            <w:tcW w:w="10206" w:type="dxa"/>
            <w:shd w:val="clear" w:color="auto" w:fill="E6E6E6"/>
            <w:vAlign w:val="center"/>
          </w:tcPr>
          <w:p w14:paraId="2620886D" w14:textId="7BB74F2C" w:rsidR="00B06F19" w:rsidRPr="007A5661" w:rsidRDefault="00B06F19" w:rsidP="00360EE9">
            <w:pPr>
              <w:rPr>
                <w:rFonts w:ascii="Aptos ExtraBold" w:hAnsi="Aptos ExtraBold" w:cs="Arial"/>
                <w:b/>
                <w:sz w:val="16"/>
                <w:szCs w:val="16"/>
                <w:lang w:val="en-CA"/>
              </w:rPr>
            </w:pPr>
            <w:r w:rsidRPr="007A5661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Initiate immediate containment actions</w:t>
            </w:r>
          </w:p>
        </w:tc>
      </w:tr>
      <w:tr w:rsidR="00360EE9" w:rsidRPr="00615B7A" w14:paraId="300DD36E" w14:textId="77777777" w:rsidTr="00360EE9">
        <w:trPr>
          <w:trHeight w:val="1085"/>
        </w:trPr>
        <w:tc>
          <w:tcPr>
            <w:tcW w:w="682" w:type="dxa"/>
            <w:vAlign w:val="center"/>
          </w:tcPr>
          <w:p w14:paraId="301E34FD" w14:textId="77777777" w:rsidR="00360EE9" w:rsidRPr="00264AB2" w:rsidRDefault="00360EE9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264AB2">
              <w:rPr>
                <w:rFonts w:ascii="Aptos ExtraBold" w:hAnsi="Aptos ExtraBold" w:cs="Arial"/>
                <w:sz w:val="96"/>
                <w:szCs w:val="96"/>
                <w:lang w:val="en-CA"/>
              </w:rPr>
              <w:t>0</w:t>
            </w:r>
          </w:p>
        </w:tc>
        <w:tc>
          <w:tcPr>
            <w:tcW w:w="10206" w:type="dxa"/>
            <w:vAlign w:val="center"/>
          </w:tcPr>
          <w:p w14:paraId="0C298632" w14:textId="708E799D" w:rsidR="00360EE9" w:rsidRPr="007A5661" w:rsidRDefault="00360EE9" w:rsidP="005A28A6">
            <w:pPr>
              <w:pStyle w:val="Normal-Tableaufin"/>
              <w:rPr>
                <w:rFonts w:ascii="Aptos" w:hAnsi="Aptos"/>
              </w:rPr>
            </w:pPr>
          </w:p>
        </w:tc>
      </w:tr>
    </w:tbl>
    <w:p w14:paraId="45ED4FED" w14:textId="77777777" w:rsidR="00264AB2" w:rsidRDefault="00264AB2" w:rsidP="00AA1288">
      <w:pPr>
        <w:rPr>
          <w:rFonts w:cs="Arial"/>
          <w:b/>
          <w:sz w:val="16"/>
          <w:szCs w:val="16"/>
          <w:lang w:val="en-CA"/>
        </w:rPr>
      </w:pPr>
    </w:p>
    <w:tbl>
      <w:tblPr>
        <w:tblW w:w="1093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582"/>
        <w:gridCol w:w="1794"/>
        <w:gridCol w:w="1843"/>
        <w:gridCol w:w="2645"/>
        <w:gridCol w:w="2342"/>
      </w:tblGrid>
      <w:tr w:rsidR="00264AB2" w:rsidRPr="00615B7A" w14:paraId="6A8572FD" w14:textId="77777777" w:rsidTr="00527735">
        <w:trPr>
          <w:trHeight w:val="432"/>
        </w:trPr>
        <w:tc>
          <w:tcPr>
            <w:tcW w:w="727" w:type="dxa"/>
            <w:shd w:val="clear" w:color="auto" w:fill="000000"/>
            <w:vAlign w:val="center"/>
          </w:tcPr>
          <w:p w14:paraId="6EAFAB22" w14:textId="091DA203" w:rsidR="00264AB2" w:rsidRPr="00360EE9" w:rsidRDefault="00264AB2" w:rsidP="00264AB2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8D</w:t>
            </w:r>
          </w:p>
        </w:tc>
        <w:tc>
          <w:tcPr>
            <w:tcW w:w="10206" w:type="dxa"/>
            <w:gridSpan w:val="5"/>
            <w:shd w:val="clear" w:color="auto" w:fill="E6E6E6"/>
            <w:vAlign w:val="center"/>
          </w:tcPr>
          <w:p w14:paraId="1D9EA750" w14:textId="1210E8EB" w:rsidR="00264AB2" w:rsidRPr="00C028D0" w:rsidRDefault="00264AB2" w:rsidP="00AA1288">
            <w:pPr>
              <w:rPr>
                <w:rFonts w:ascii="Aptos ExtraBold" w:hAnsi="Aptos ExtraBold" w:cs="Arial"/>
                <w:b/>
                <w:sz w:val="18"/>
                <w:szCs w:val="18"/>
                <w:lang w:val="en-CA"/>
              </w:rPr>
            </w:pPr>
            <w:r w:rsidRPr="00C028D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Establish a cross-functional team</w:t>
            </w:r>
          </w:p>
        </w:tc>
      </w:tr>
      <w:tr w:rsidR="00264AB2" w:rsidRPr="00615B7A" w14:paraId="31FB26FA" w14:textId="77777777" w:rsidTr="00360EE9">
        <w:trPr>
          <w:trHeight w:val="98"/>
        </w:trPr>
        <w:tc>
          <w:tcPr>
            <w:tcW w:w="727" w:type="dxa"/>
            <w:vMerge w:val="restart"/>
            <w:vAlign w:val="center"/>
          </w:tcPr>
          <w:p w14:paraId="1C994654" w14:textId="77777777" w:rsidR="00264AB2" w:rsidRPr="00264AB2" w:rsidRDefault="00264AB2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264AB2">
              <w:rPr>
                <w:rFonts w:ascii="Aptos ExtraBold" w:hAnsi="Aptos ExtraBold" w:cs="Arial"/>
                <w:sz w:val="96"/>
                <w:szCs w:val="96"/>
                <w:lang w:val="en-CA"/>
              </w:rPr>
              <w:t>1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3F2BC601" w14:textId="77777777" w:rsidR="00264AB2" w:rsidRPr="00C028D0" w:rsidRDefault="00264AB2" w:rsidP="00264AB2">
            <w:pPr>
              <w:jc w:val="center"/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  <w:r w:rsidRPr="00C028D0">
              <w:rPr>
                <w:rFonts w:ascii="Aptos" w:hAnsi="Aptos" w:cs="Arial"/>
                <w:b/>
                <w:sz w:val="16"/>
                <w:szCs w:val="16"/>
                <w:lang w:val="en-CA"/>
              </w:rPr>
              <w:t>Function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0D57E4C4" w14:textId="71BB748B" w:rsidR="00264AB2" w:rsidRPr="00C028D0" w:rsidRDefault="00264AB2" w:rsidP="00264AB2">
            <w:pPr>
              <w:jc w:val="center"/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  <w:r w:rsidRPr="00C028D0">
              <w:rPr>
                <w:rFonts w:ascii="Aptos" w:hAnsi="Aptos" w:cs="Arial"/>
                <w:b/>
                <w:sz w:val="16"/>
                <w:szCs w:val="16"/>
                <w:lang w:val="en-CA"/>
              </w:rPr>
              <w:t>Name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EFE2DB" w14:textId="04E9A3E0" w:rsidR="00264AB2" w:rsidRPr="00C028D0" w:rsidRDefault="00264AB2" w:rsidP="00264AB2">
            <w:pPr>
              <w:jc w:val="center"/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  <w:r w:rsidRPr="00C028D0">
              <w:rPr>
                <w:rFonts w:ascii="Aptos" w:hAnsi="Aptos" w:cs="Arial"/>
                <w:b/>
                <w:sz w:val="16"/>
                <w:szCs w:val="16"/>
                <w:lang w:val="en-CA"/>
              </w:rPr>
              <w:t>Phone</w:t>
            </w:r>
          </w:p>
        </w:tc>
        <w:tc>
          <w:tcPr>
            <w:tcW w:w="2645" w:type="dxa"/>
            <w:shd w:val="clear" w:color="auto" w:fill="D9D9D9" w:themeFill="background1" w:themeFillShade="D9"/>
            <w:vAlign w:val="center"/>
          </w:tcPr>
          <w:p w14:paraId="30DED97B" w14:textId="73592A07" w:rsidR="00264AB2" w:rsidRPr="00C028D0" w:rsidRDefault="00264AB2" w:rsidP="00264AB2">
            <w:pPr>
              <w:jc w:val="center"/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  <w:r w:rsidRPr="00C028D0">
              <w:rPr>
                <w:rFonts w:ascii="Aptos" w:hAnsi="Aptos" w:cs="Arial"/>
                <w:b/>
                <w:sz w:val="16"/>
                <w:szCs w:val="16"/>
                <w:lang w:val="en-CA"/>
              </w:rPr>
              <w:t>Email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14:paraId="634D9287" w14:textId="5E1A7AE6" w:rsidR="00264AB2" w:rsidRPr="00C028D0" w:rsidRDefault="00264AB2" w:rsidP="00264AB2">
            <w:pPr>
              <w:jc w:val="center"/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  <w:r w:rsidRPr="00C028D0">
              <w:rPr>
                <w:rFonts w:ascii="Aptos" w:hAnsi="Aptos" w:cs="Arial"/>
                <w:b/>
                <w:sz w:val="16"/>
                <w:szCs w:val="16"/>
                <w:lang w:val="en-CA"/>
              </w:rPr>
              <w:t>Notes</w:t>
            </w:r>
          </w:p>
        </w:tc>
      </w:tr>
      <w:tr w:rsidR="00264AB2" w:rsidRPr="00615B7A" w14:paraId="241CE2AB" w14:textId="77777777" w:rsidTr="00F35971">
        <w:trPr>
          <w:trHeight w:val="89"/>
        </w:trPr>
        <w:tc>
          <w:tcPr>
            <w:tcW w:w="727" w:type="dxa"/>
            <w:vMerge/>
            <w:vAlign w:val="center"/>
          </w:tcPr>
          <w:p w14:paraId="0B1307CF" w14:textId="77777777" w:rsidR="00264AB2" w:rsidRPr="00615B7A" w:rsidRDefault="00264AB2" w:rsidP="00AA1288">
            <w:pPr>
              <w:rPr>
                <w:rFonts w:cs="Arial"/>
                <w:sz w:val="96"/>
                <w:szCs w:val="96"/>
                <w:lang w:val="en-CA"/>
              </w:rPr>
            </w:pPr>
          </w:p>
        </w:tc>
        <w:tc>
          <w:tcPr>
            <w:tcW w:w="1582" w:type="dxa"/>
            <w:vAlign w:val="center"/>
          </w:tcPr>
          <w:p w14:paraId="741F5282" w14:textId="320B7B75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794" w:type="dxa"/>
            <w:vAlign w:val="center"/>
          </w:tcPr>
          <w:p w14:paraId="70AD3BE9" w14:textId="778648B2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40E04F0F" w14:textId="22216E04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2645" w:type="dxa"/>
            <w:vAlign w:val="center"/>
          </w:tcPr>
          <w:p w14:paraId="7845BE33" w14:textId="15C0D7BF" w:rsidR="00264AB2" w:rsidRPr="007A5661" w:rsidRDefault="00264AB2" w:rsidP="00D8680C">
            <w:pPr>
              <w:pStyle w:val="Normal-Tableaufin"/>
              <w:rPr>
                <w:rFonts w:ascii="Aptos" w:hAnsi="Aptos"/>
                <w:szCs w:val="12"/>
              </w:rPr>
            </w:pPr>
          </w:p>
        </w:tc>
        <w:tc>
          <w:tcPr>
            <w:tcW w:w="2342" w:type="dxa"/>
          </w:tcPr>
          <w:p w14:paraId="2DF4D1AF" w14:textId="12407E2D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</w:tr>
      <w:tr w:rsidR="00264AB2" w:rsidRPr="00615B7A" w14:paraId="424D5FA2" w14:textId="77777777" w:rsidTr="00F04376">
        <w:trPr>
          <w:trHeight w:val="30"/>
        </w:trPr>
        <w:tc>
          <w:tcPr>
            <w:tcW w:w="727" w:type="dxa"/>
            <w:vMerge/>
          </w:tcPr>
          <w:p w14:paraId="03308787" w14:textId="77777777" w:rsidR="00264AB2" w:rsidRPr="00615B7A" w:rsidRDefault="00264AB2" w:rsidP="00D8680C">
            <w:pPr>
              <w:rPr>
                <w:rFonts w:cs="Arial"/>
                <w:lang w:val="en-CA"/>
              </w:rPr>
            </w:pPr>
          </w:p>
        </w:tc>
        <w:tc>
          <w:tcPr>
            <w:tcW w:w="1582" w:type="dxa"/>
            <w:vAlign w:val="center"/>
          </w:tcPr>
          <w:p w14:paraId="77CBEB81" w14:textId="7D8BFF5B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794" w:type="dxa"/>
            <w:vAlign w:val="center"/>
          </w:tcPr>
          <w:p w14:paraId="6516AD2C" w14:textId="62682071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31FE64C0" w14:textId="101DCDAD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2645" w:type="dxa"/>
            <w:vAlign w:val="center"/>
          </w:tcPr>
          <w:p w14:paraId="076BE595" w14:textId="0E593A49" w:rsidR="00264AB2" w:rsidRPr="007A5661" w:rsidRDefault="00264AB2" w:rsidP="00D8680C">
            <w:pPr>
              <w:pStyle w:val="Normal-Tableaufin"/>
              <w:rPr>
                <w:rFonts w:ascii="Aptos" w:hAnsi="Aptos"/>
                <w:szCs w:val="12"/>
              </w:rPr>
            </w:pPr>
          </w:p>
        </w:tc>
        <w:tc>
          <w:tcPr>
            <w:tcW w:w="2342" w:type="dxa"/>
          </w:tcPr>
          <w:p w14:paraId="7FA6EFE0" w14:textId="4A128FA6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</w:tr>
      <w:tr w:rsidR="00264AB2" w:rsidRPr="00615B7A" w14:paraId="12955035" w14:textId="77777777" w:rsidTr="00636A86">
        <w:trPr>
          <w:trHeight w:val="30"/>
        </w:trPr>
        <w:tc>
          <w:tcPr>
            <w:tcW w:w="727" w:type="dxa"/>
            <w:vMerge/>
          </w:tcPr>
          <w:p w14:paraId="2D5A9C0D" w14:textId="77777777" w:rsidR="00264AB2" w:rsidRPr="00615B7A" w:rsidRDefault="00264AB2" w:rsidP="00D8680C">
            <w:pPr>
              <w:rPr>
                <w:rFonts w:cs="Arial"/>
                <w:lang w:val="en-CA"/>
              </w:rPr>
            </w:pPr>
          </w:p>
        </w:tc>
        <w:tc>
          <w:tcPr>
            <w:tcW w:w="1582" w:type="dxa"/>
            <w:vAlign w:val="center"/>
          </w:tcPr>
          <w:p w14:paraId="08215C2B" w14:textId="7ED04DAD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794" w:type="dxa"/>
            <w:vAlign w:val="center"/>
          </w:tcPr>
          <w:p w14:paraId="02D98F01" w14:textId="12B9557D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6F4FC15F" w14:textId="645101A7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2645" w:type="dxa"/>
            <w:vAlign w:val="center"/>
          </w:tcPr>
          <w:p w14:paraId="61BA5991" w14:textId="4FB16A8A" w:rsidR="00264AB2" w:rsidRPr="007A5661" w:rsidRDefault="00264AB2" w:rsidP="00D8680C">
            <w:pPr>
              <w:pStyle w:val="Normal-Tableaufin"/>
              <w:rPr>
                <w:rFonts w:ascii="Aptos" w:hAnsi="Aptos"/>
                <w:szCs w:val="12"/>
              </w:rPr>
            </w:pPr>
          </w:p>
        </w:tc>
        <w:tc>
          <w:tcPr>
            <w:tcW w:w="2342" w:type="dxa"/>
          </w:tcPr>
          <w:p w14:paraId="4ECFBD13" w14:textId="1E88361E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</w:tr>
      <w:tr w:rsidR="00264AB2" w:rsidRPr="00615B7A" w14:paraId="65D9DA40" w14:textId="77777777" w:rsidTr="002E1B7D">
        <w:trPr>
          <w:trHeight w:val="30"/>
        </w:trPr>
        <w:tc>
          <w:tcPr>
            <w:tcW w:w="727" w:type="dxa"/>
            <w:vMerge/>
          </w:tcPr>
          <w:p w14:paraId="0532AD9E" w14:textId="77777777" w:rsidR="00264AB2" w:rsidRPr="00615B7A" w:rsidRDefault="00264AB2" w:rsidP="00D8680C">
            <w:pPr>
              <w:rPr>
                <w:rFonts w:cs="Arial"/>
                <w:lang w:val="en-CA"/>
              </w:rPr>
            </w:pPr>
          </w:p>
        </w:tc>
        <w:tc>
          <w:tcPr>
            <w:tcW w:w="1582" w:type="dxa"/>
            <w:vAlign w:val="center"/>
          </w:tcPr>
          <w:p w14:paraId="043B27E5" w14:textId="1840DD5C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794" w:type="dxa"/>
            <w:vAlign w:val="center"/>
          </w:tcPr>
          <w:p w14:paraId="6C763715" w14:textId="55634019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0E2C17FE" w14:textId="11B12EF6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2645" w:type="dxa"/>
            <w:vAlign w:val="center"/>
          </w:tcPr>
          <w:p w14:paraId="4CA12C63" w14:textId="6B114C83" w:rsidR="00264AB2" w:rsidRPr="007A5661" w:rsidRDefault="00264AB2" w:rsidP="00D8680C">
            <w:pPr>
              <w:pStyle w:val="Normal-Tableaufin"/>
              <w:rPr>
                <w:rFonts w:ascii="Aptos" w:hAnsi="Aptos"/>
                <w:szCs w:val="12"/>
              </w:rPr>
            </w:pPr>
          </w:p>
        </w:tc>
        <w:tc>
          <w:tcPr>
            <w:tcW w:w="2342" w:type="dxa"/>
          </w:tcPr>
          <w:p w14:paraId="0B58B9BA" w14:textId="50858552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</w:tr>
      <w:tr w:rsidR="00264AB2" w:rsidRPr="00615B7A" w14:paraId="5D25D4D8" w14:textId="77777777" w:rsidTr="00DC5AED">
        <w:trPr>
          <w:trHeight w:val="30"/>
        </w:trPr>
        <w:tc>
          <w:tcPr>
            <w:tcW w:w="727" w:type="dxa"/>
            <w:vMerge/>
          </w:tcPr>
          <w:p w14:paraId="7196C69A" w14:textId="77777777" w:rsidR="00264AB2" w:rsidRPr="00615B7A" w:rsidRDefault="00264AB2" w:rsidP="00D8680C">
            <w:pPr>
              <w:rPr>
                <w:rFonts w:cs="Arial"/>
                <w:lang w:val="en-CA"/>
              </w:rPr>
            </w:pPr>
          </w:p>
        </w:tc>
        <w:tc>
          <w:tcPr>
            <w:tcW w:w="1582" w:type="dxa"/>
            <w:vAlign w:val="center"/>
          </w:tcPr>
          <w:p w14:paraId="404DFDBA" w14:textId="0B78E17A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794" w:type="dxa"/>
            <w:vAlign w:val="center"/>
          </w:tcPr>
          <w:p w14:paraId="0B0BA51C" w14:textId="6BAA2B91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58C9E329" w14:textId="7A7B6A4E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2645" w:type="dxa"/>
            <w:vAlign w:val="center"/>
          </w:tcPr>
          <w:p w14:paraId="541C7A61" w14:textId="5B9EE9C7" w:rsidR="00264AB2" w:rsidRPr="007A5661" w:rsidRDefault="00264AB2" w:rsidP="00D8680C">
            <w:pPr>
              <w:pStyle w:val="Normal-Tableaufin"/>
              <w:rPr>
                <w:rFonts w:ascii="Aptos" w:hAnsi="Aptos"/>
                <w:szCs w:val="12"/>
              </w:rPr>
            </w:pPr>
          </w:p>
        </w:tc>
        <w:tc>
          <w:tcPr>
            <w:tcW w:w="2342" w:type="dxa"/>
          </w:tcPr>
          <w:p w14:paraId="1B6A6EB5" w14:textId="39226C42" w:rsidR="00264AB2" w:rsidRPr="007A5661" w:rsidRDefault="00264AB2" w:rsidP="00D8680C">
            <w:pPr>
              <w:pStyle w:val="Normal-Tableaufin"/>
              <w:rPr>
                <w:rFonts w:ascii="Aptos" w:hAnsi="Aptos"/>
              </w:rPr>
            </w:pPr>
          </w:p>
        </w:tc>
      </w:tr>
    </w:tbl>
    <w:p w14:paraId="3A99F8D7" w14:textId="77777777" w:rsidR="008E1382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95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31"/>
        <w:gridCol w:w="5016"/>
      </w:tblGrid>
      <w:tr w:rsidR="00264AB2" w:rsidRPr="00FE6DFF" w14:paraId="19FBF679" w14:textId="77777777" w:rsidTr="00B44569">
        <w:trPr>
          <w:cantSplit/>
          <w:trHeight w:val="388"/>
        </w:trPr>
        <w:tc>
          <w:tcPr>
            <w:tcW w:w="709" w:type="dxa"/>
            <w:shd w:val="clear" w:color="auto" w:fill="000000"/>
            <w:vAlign w:val="center"/>
          </w:tcPr>
          <w:p w14:paraId="3FEC333C" w14:textId="5849E7F4" w:rsidR="00264AB2" w:rsidRPr="00360EE9" w:rsidRDefault="00264AB2" w:rsidP="00264AB2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8D</w:t>
            </w:r>
          </w:p>
        </w:tc>
        <w:tc>
          <w:tcPr>
            <w:tcW w:w="10247" w:type="dxa"/>
            <w:gridSpan w:val="2"/>
            <w:shd w:val="clear" w:color="auto" w:fill="E6E6E6"/>
            <w:vAlign w:val="center"/>
          </w:tcPr>
          <w:p w14:paraId="50E27053" w14:textId="59C9A9F7" w:rsidR="00264AB2" w:rsidRPr="00C028D0" w:rsidRDefault="00264AB2" w:rsidP="00F02B70">
            <w:pPr>
              <w:rPr>
                <w:rFonts w:ascii="Aptos ExtraBold" w:hAnsi="Aptos ExtraBold" w:cs="Arial"/>
                <w:sz w:val="16"/>
                <w:szCs w:val="16"/>
                <w:lang w:val="en-CA"/>
              </w:rPr>
            </w:pPr>
            <w:r w:rsidRPr="00C028D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Define and describe the problem</w:t>
            </w:r>
          </w:p>
        </w:tc>
      </w:tr>
      <w:tr w:rsidR="00C028D0" w:rsidRPr="00FE6DFF" w14:paraId="312C910A" w14:textId="77777777" w:rsidTr="00B44569">
        <w:trPr>
          <w:cantSplit/>
          <w:trHeight w:val="30"/>
        </w:trPr>
        <w:tc>
          <w:tcPr>
            <w:tcW w:w="709" w:type="dxa"/>
            <w:vMerge w:val="restart"/>
            <w:vAlign w:val="center"/>
          </w:tcPr>
          <w:p w14:paraId="71A65833" w14:textId="77777777" w:rsidR="00C028D0" w:rsidRPr="00360EE9" w:rsidRDefault="00C028D0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sz w:val="96"/>
                <w:szCs w:val="96"/>
                <w:lang w:val="en-CA"/>
              </w:rPr>
              <w:t>2</w:t>
            </w:r>
          </w:p>
        </w:tc>
        <w:tc>
          <w:tcPr>
            <w:tcW w:w="5231" w:type="dxa"/>
            <w:shd w:val="clear" w:color="auto" w:fill="D9D9D9" w:themeFill="background1" w:themeFillShade="D9"/>
            <w:vAlign w:val="center"/>
          </w:tcPr>
          <w:p w14:paraId="15929517" w14:textId="4F6651F8" w:rsidR="00C028D0" w:rsidRPr="00360EE9" w:rsidRDefault="00C028D0" w:rsidP="00360EE9">
            <w:pPr>
              <w:pStyle w:val="Normal-Tableaufin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360EE9">
              <w:rPr>
                <w:rFonts w:ascii="Aptos" w:hAnsi="Aptos"/>
                <w:b/>
                <w:bCs/>
                <w:sz w:val="18"/>
                <w:szCs w:val="18"/>
              </w:rPr>
              <w:t>Initial Problem Statement</w:t>
            </w:r>
            <w:r w:rsidR="00754900">
              <w:rPr>
                <w:rFonts w:ascii="Aptos" w:hAnsi="Aptos"/>
                <w:b/>
                <w:bCs/>
                <w:sz w:val="18"/>
                <w:szCs w:val="18"/>
              </w:rPr>
              <w:t xml:space="preserve"> / </w:t>
            </w:r>
            <w:r w:rsidR="00754900" w:rsidRPr="00360EE9">
              <w:rPr>
                <w:rFonts w:ascii="Aptos" w:hAnsi="Aptos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016" w:type="dxa"/>
            <w:shd w:val="clear" w:color="auto" w:fill="D9D9D9" w:themeFill="background1" w:themeFillShade="D9"/>
            <w:vAlign w:val="center"/>
          </w:tcPr>
          <w:p w14:paraId="162C00EF" w14:textId="62A980CB" w:rsidR="00C028D0" w:rsidRPr="00360EE9" w:rsidRDefault="00E71C1E" w:rsidP="00360EE9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lang w:val="en-CA"/>
              </w:rPr>
            </w:pPr>
            <w:r w:rsidRPr="00360EE9">
              <w:rPr>
                <w:rFonts w:ascii="Aptos" w:hAnsi="Aptos" w:cs="Arial"/>
                <w:b/>
                <w:bCs/>
                <w:sz w:val="18"/>
                <w:szCs w:val="18"/>
                <w:lang w:val="en-CA"/>
              </w:rPr>
              <w:t xml:space="preserve">Defined </w:t>
            </w:r>
            <w:r w:rsidR="00C028D0" w:rsidRPr="00360EE9">
              <w:rPr>
                <w:rFonts w:ascii="Aptos" w:hAnsi="Aptos" w:cs="Arial"/>
                <w:b/>
                <w:bCs/>
                <w:sz w:val="18"/>
                <w:szCs w:val="18"/>
                <w:lang w:val="en-CA"/>
              </w:rPr>
              <w:t>Problem Description</w:t>
            </w:r>
          </w:p>
        </w:tc>
      </w:tr>
      <w:tr w:rsidR="00360EE9" w:rsidRPr="00615B7A" w14:paraId="7875FDF7" w14:textId="77777777" w:rsidTr="00B44569">
        <w:trPr>
          <w:cantSplit/>
          <w:trHeight w:val="308"/>
        </w:trPr>
        <w:tc>
          <w:tcPr>
            <w:tcW w:w="709" w:type="dxa"/>
            <w:vMerge/>
            <w:vAlign w:val="center"/>
          </w:tcPr>
          <w:p w14:paraId="15C4F9A9" w14:textId="77777777" w:rsidR="00360EE9" w:rsidRPr="00615B7A" w:rsidRDefault="00360EE9" w:rsidP="00AA1288">
            <w:pPr>
              <w:rPr>
                <w:rFonts w:cs="Arial"/>
                <w:sz w:val="96"/>
                <w:szCs w:val="96"/>
                <w:lang w:val="en-CA"/>
              </w:rPr>
            </w:pPr>
          </w:p>
        </w:tc>
        <w:tc>
          <w:tcPr>
            <w:tcW w:w="5231" w:type="dxa"/>
            <w:vAlign w:val="center"/>
          </w:tcPr>
          <w:p w14:paraId="40AA97BE" w14:textId="42D94873" w:rsidR="00360EE9" w:rsidRPr="009B444E" w:rsidRDefault="00360EE9" w:rsidP="00D8680C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5016" w:type="dxa"/>
            <w:vAlign w:val="center"/>
          </w:tcPr>
          <w:p w14:paraId="21F96A76" w14:textId="4856AAE7" w:rsidR="00360EE9" w:rsidRPr="009B444E" w:rsidRDefault="00360EE9" w:rsidP="00EE3A79">
            <w:pPr>
              <w:pStyle w:val="Normal-Tableaufin"/>
              <w:rPr>
                <w:rFonts w:ascii="Aptos" w:hAnsi="Aptos"/>
              </w:rPr>
            </w:pPr>
          </w:p>
        </w:tc>
      </w:tr>
      <w:tr w:rsidR="00E71C1E" w:rsidRPr="00FE6DFF" w14:paraId="13F5A52A" w14:textId="77777777" w:rsidTr="00B44569">
        <w:trPr>
          <w:cantSplit/>
          <w:trHeight w:val="144"/>
        </w:trPr>
        <w:tc>
          <w:tcPr>
            <w:tcW w:w="709" w:type="dxa"/>
            <w:vMerge/>
            <w:vAlign w:val="center"/>
          </w:tcPr>
          <w:p w14:paraId="3413F662" w14:textId="77777777" w:rsidR="00E71C1E" w:rsidRPr="00615B7A" w:rsidRDefault="00E71C1E" w:rsidP="00AA1288">
            <w:pPr>
              <w:rPr>
                <w:rFonts w:cs="Arial"/>
                <w:sz w:val="96"/>
                <w:szCs w:val="96"/>
                <w:lang w:val="en-CA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  <w:vAlign w:val="center"/>
          </w:tcPr>
          <w:p w14:paraId="7CDFE856" w14:textId="66FD49EA" w:rsidR="00E71C1E" w:rsidRPr="00360EE9" w:rsidRDefault="00360EE9" w:rsidP="00360EE9">
            <w:pPr>
              <w:pStyle w:val="Normal-Tableaufin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360EE9">
              <w:rPr>
                <w:rFonts w:ascii="Aptos" w:hAnsi="Aptos"/>
                <w:b/>
                <w:bCs/>
                <w:sz w:val="18"/>
                <w:szCs w:val="18"/>
              </w:rPr>
              <w:t>Requirement</w:t>
            </w:r>
            <w:r w:rsidRPr="00360EE9">
              <w:rPr>
                <w:rFonts w:ascii="Aptos" w:hAnsi="Aptos"/>
                <w:b/>
                <w:bCs/>
                <w:sz w:val="18"/>
                <w:szCs w:val="18"/>
              </w:rPr>
              <w:t xml:space="preserve"> &amp; Nonconformity</w:t>
            </w:r>
          </w:p>
        </w:tc>
        <w:tc>
          <w:tcPr>
            <w:tcW w:w="5016" w:type="dxa"/>
            <w:shd w:val="clear" w:color="auto" w:fill="D9D9D9" w:themeFill="background1" w:themeFillShade="D9"/>
            <w:vAlign w:val="center"/>
          </w:tcPr>
          <w:p w14:paraId="69198AFB" w14:textId="65D8046D" w:rsidR="00E71C1E" w:rsidRPr="00360EE9" w:rsidRDefault="00360EE9" w:rsidP="00360EE9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lang w:val="en-CA"/>
              </w:rPr>
            </w:pPr>
            <w:r w:rsidRPr="00360EE9">
              <w:rPr>
                <w:rFonts w:ascii="Aptos" w:hAnsi="Aptos" w:cs="Arial"/>
                <w:b/>
                <w:bCs/>
                <w:sz w:val="18"/>
                <w:szCs w:val="18"/>
                <w:lang w:val="en-CA"/>
              </w:rPr>
              <w:t>Defined Problem Statement</w:t>
            </w:r>
          </w:p>
        </w:tc>
      </w:tr>
      <w:tr w:rsidR="00360EE9" w:rsidRPr="00615B7A" w14:paraId="5F1C8D1A" w14:textId="77777777" w:rsidTr="00B44569">
        <w:trPr>
          <w:cantSplit/>
          <w:trHeight w:val="160"/>
        </w:trPr>
        <w:tc>
          <w:tcPr>
            <w:tcW w:w="709" w:type="dxa"/>
            <w:vMerge/>
            <w:vAlign w:val="center"/>
          </w:tcPr>
          <w:p w14:paraId="51CDF7E6" w14:textId="77777777" w:rsidR="00360EE9" w:rsidRPr="00615B7A" w:rsidRDefault="00360EE9" w:rsidP="00AA1288">
            <w:pPr>
              <w:rPr>
                <w:rFonts w:cs="Arial"/>
                <w:sz w:val="96"/>
                <w:szCs w:val="96"/>
                <w:lang w:val="en-CA"/>
              </w:rPr>
            </w:pPr>
          </w:p>
        </w:tc>
        <w:tc>
          <w:tcPr>
            <w:tcW w:w="5231" w:type="dxa"/>
            <w:vAlign w:val="center"/>
          </w:tcPr>
          <w:p w14:paraId="65AC22DF" w14:textId="31F99082" w:rsidR="00360EE9" w:rsidRPr="00360EE9" w:rsidRDefault="00360EE9" w:rsidP="005A28A6">
            <w:pPr>
              <w:pStyle w:val="Normal-Tableaufin"/>
              <w:rPr>
                <w:rFonts w:ascii="Aptos" w:hAnsi="Aptos"/>
              </w:rPr>
            </w:pPr>
          </w:p>
        </w:tc>
        <w:tc>
          <w:tcPr>
            <w:tcW w:w="5016" w:type="dxa"/>
            <w:vAlign w:val="center"/>
          </w:tcPr>
          <w:p w14:paraId="5126F89D" w14:textId="5BBBFEAF" w:rsidR="00360EE9" w:rsidRPr="00360EE9" w:rsidRDefault="00360EE9" w:rsidP="00AA1288">
            <w:pPr>
              <w:rPr>
                <w:rFonts w:ascii="Aptos" w:hAnsi="Aptos" w:cs="Arial"/>
                <w:sz w:val="16"/>
                <w:szCs w:val="16"/>
                <w:lang w:val="en-CA"/>
              </w:rPr>
            </w:pPr>
          </w:p>
        </w:tc>
      </w:tr>
    </w:tbl>
    <w:p w14:paraId="1261CB5F" w14:textId="77777777" w:rsidR="008E1382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927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218"/>
      </w:tblGrid>
      <w:tr w:rsidR="00360EE9" w:rsidRPr="00FE6DFF" w14:paraId="3DFF2D58" w14:textId="77777777" w:rsidTr="008542FA">
        <w:trPr>
          <w:trHeight w:val="404"/>
        </w:trPr>
        <w:tc>
          <w:tcPr>
            <w:tcW w:w="709" w:type="dxa"/>
            <w:shd w:val="clear" w:color="auto" w:fill="000000"/>
            <w:vAlign w:val="center"/>
          </w:tcPr>
          <w:p w14:paraId="4CC3B475" w14:textId="2CD1BDAD" w:rsidR="00360EE9" w:rsidRPr="00360EE9" w:rsidRDefault="00360EE9" w:rsidP="00360EE9">
            <w:pPr>
              <w:keepNext/>
              <w:jc w:val="center"/>
              <w:rPr>
                <w:rFonts w:ascii="Aptos ExtraBold" w:hAnsi="Aptos ExtraBold" w:cs="Arial"/>
                <w:sz w:val="36"/>
                <w:szCs w:val="36"/>
                <w:lang w:val="en-CA"/>
              </w:rPr>
            </w:pPr>
            <w:r w:rsidRPr="00615B7A">
              <w:rPr>
                <w:rFonts w:cs="Arial"/>
                <w:sz w:val="16"/>
                <w:szCs w:val="16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360EE9">
              <w:rPr>
                <w:rFonts w:ascii="Aptos ExtraBold" w:hAnsi="Aptos ExtraBold" w:cs="Arial"/>
                <w:sz w:val="36"/>
                <w:szCs w:val="36"/>
                <w:lang w:val="en-CA"/>
              </w:rPr>
              <w:t>8</w:t>
            </w: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D</w:t>
            </w:r>
          </w:p>
        </w:tc>
        <w:tc>
          <w:tcPr>
            <w:tcW w:w="10218" w:type="dxa"/>
            <w:shd w:val="clear" w:color="auto" w:fill="E6E6E6"/>
            <w:vAlign w:val="center"/>
          </w:tcPr>
          <w:p w14:paraId="0580EC8A" w14:textId="45998009" w:rsidR="00360EE9" w:rsidRPr="00754900" w:rsidRDefault="00360EE9" w:rsidP="004244AC">
            <w:pPr>
              <w:keepNext/>
              <w:rPr>
                <w:rFonts w:ascii="Aptos ExtraBold" w:hAnsi="Aptos ExtraBold" w:cs="Arial"/>
                <w:lang w:val="en-CA"/>
              </w:rPr>
            </w:pP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Develop containment actions</w:t>
            </w:r>
          </w:p>
        </w:tc>
      </w:tr>
      <w:tr w:rsidR="00360EE9" w:rsidRPr="00615B7A" w14:paraId="4D96F2C8" w14:textId="77777777" w:rsidTr="00360EE9">
        <w:trPr>
          <w:trHeight w:val="757"/>
        </w:trPr>
        <w:tc>
          <w:tcPr>
            <w:tcW w:w="709" w:type="dxa"/>
            <w:vAlign w:val="center"/>
          </w:tcPr>
          <w:p w14:paraId="017B6030" w14:textId="77777777" w:rsidR="00360EE9" w:rsidRPr="00360EE9" w:rsidRDefault="00360EE9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sz w:val="96"/>
                <w:szCs w:val="96"/>
                <w:lang w:val="en-CA"/>
              </w:rPr>
              <w:t>3</w:t>
            </w:r>
          </w:p>
        </w:tc>
        <w:tc>
          <w:tcPr>
            <w:tcW w:w="10218" w:type="dxa"/>
            <w:vAlign w:val="center"/>
          </w:tcPr>
          <w:p w14:paraId="2263112F" w14:textId="1333EB2A" w:rsidR="00360EE9" w:rsidRPr="007A5661" w:rsidRDefault="00360EE9" w:rsidP="00AA1288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</w:p>
        </w:tc>
      </w:tr>
    </w:tbl>
    <w:p w14:paraId="689F8067" w14:textId="77777777" w:rsidR="008E1382" w:rsidRPr="00963597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927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218"/>
      </w:tblGrid>
      <w:tr w:rsidR="00360EE9" w:rsidRPr="00FE6DFF" w14:paraId="004FE0D3" w14:textId="77777777" w:rsidTr="008D0DC7">
        <w:trPr>
          <w:trHeight w:val="432"/>
        </w:trPr>
        <w:tc>
          <w:tcPr>
            <w:tcW w:w="709" w:type="dxa"/>
            <w:shd w:val="clear" w:color="auto" w:fill="000000"/>
            <w:vAlign w:val="center"/>
          </w:tcPr>
          <w:p w14:paraId="4A0DD7A5" w14:textId="710AA0C3" w:rsidR="00360EE9" w:rsidRPr="00615B7A" w:rsidRDefault="00360EE9" w:rsidP="00754900">
            <w:pPr>
              <w:jc w:val="center"/>
              <w:rPr>
                <w:rFonts w:cs="Arial"/>
                <w:sz w:val="96"/>
                <w:szCs w:val="96"/>
                <w:lang w:val="en-CA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15B7A">
              <w:rPr>
                <w:rFonts w:cs="Arial"/>
                <w:sz w:val="16"/>
                <w:szCs w:val="16"/>
                <w:lang w:val="en-CA"/>
              </w:rPr>
              <w:br w:type="page"/>
            </w:r>
            <w:r w:rsidRPr="00615B7A">
              <w:rPr>
                <w:lang w:val="en-CA"/>
              </w:rPr>
              <w:br w:type="page"/>
            </w:r>
            <w:r w:rsidRPr="00615B7A">
              <w:rPr>
                <w:lang w:val="en-CA"/>
              </w:rPr>
              <w:br w:type="page"/>
            </w:r>
            <w:r w:rsidRPr="00615B7A">
              <w:rPr>
                <w:rFonts w:cs="Arial"/>
                <w:sz w:val="16"/>
                <w:szCs w:val="16"/>
                <w:lang w:val="en-CA"/>
              </w:rPr>
              <w:br w:type="page"/>
            </w:r>
            <w:r w:rsidRPr="00615B7A">
              <w:rPr>
                <w:rFonts w:cs="Arial"/>
                <w:sz w:val="16"/>
                <w:szCs w:val="16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360EE9">
              <w:rPr>
                <w:rFonts w:ascii="Aptos ExtraBold" w:hAnsi="Aptos ExtraBold" w:cs="Arial"/>
                <w:sz w:val="36"/>
                <w:szCs w:val="36"/>
                <w:lang w:val="en-CA"/>
              </w:rPr>
              <w:t>8</w:t>
            </w: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D</w:t>
            </w:r>
          </w:p>
        </w:tc>
        <w:tc>
          <w:tcPr>
            <w:tcW w:w="10218" w:type="dxa"/>
            <w:shd w:val="clear" w:color="auto" w:fill="E6E6E6"/>
            <w:vAlign w:val="center"/>
          </w:tcPr>
          <w:p w14:paraId="4F4AB6B3" w14:textId="445DF244" w:rsidR="00360EE9" w:rsidRPr="00754900" w:rsidRDefault="00360EE9" w:rsidP="00D8680C">
            <w:pPr>
              <w:rPr>
                <w:rFonts w:ascii="Aptos ExtraBold" w:hAnsi="Aptos ExtraBold" w:cs="Arial"/>
                <w:sz w:val="16"/>
                <w:szCs w:val="16"/>
                <w:lang w:val="en-CA"/>
              </w:rPr>
            </w:pP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 xml:space="preserve">Identify and verify </w:t>
            </w:r>
            <w:r w:rsidR="007A5661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r</w:t>
            </w: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 xml:space="preserve">oot </w:t>
            </w:r>
            <w:r w:rsidR="007A5661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c</w:t>
            </w: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ause</w:t>
            </w:r>
            <w:r w:rsidR="00754900"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(</w:t>
            </w: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s</w:t>
            </w:r>
            <w:r w:rsidR="00754900"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)</w:t>
            </w:r>
            <w:r w:rsid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 xml:space="preserve"> </w:t>
            </w:r>
          </w:p>
        </w:tc>
      </w:tr>
      <w:tr w:rsidR="00754900" w:rsidRPr="00615B7A" w14:paraId="7B295FD3" w14:textId="77777777" w:rsidTr="00754900">
        <w:trPr>
          <w:trHeight w:val="1077"/>
        </w:trPr>
        <w:tc>
          <w:tcPr>
            <w:tcW w:w="709" w:type="dxa"/>
            <w:vAlign w:val="center"/>
          </w:tcPr>
          <w:p w14:paraId="1370B26E" w14:textId="77777777" w:rsidR="00754900" w:rsidRPr="00360EE9" w:rsidRDefault="00754900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sz w:val="96"/>
                <w:szCs w:val="96"/>
                <w:lang w:val="en-CA"/>
              </w:rPr>
              <w:t>4</w:t>
            </w:r>
          </w:p>
        </w:tc>
        <w:tc>
          <w:tcPr>
            <w:tcW w:w="10218" w:type="dxa"/>
            <w:vAlign w:val="center"/>
          </w:tcPr>
          <w:p w14:paraId="3DD3A338" w14:textId="2363822B" w:rsidR="00754900" w:rsidRPr="007A5661" w:rsidRDefault="00754900" w:rsidP="00AA1288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</w:p>
        </w:tc>
      </w:tr>
    </w:tbl>
    <w:p w14:paraId="22466501" w14:textId="77777777" w:rsidR="008E1382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927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218"/>
      </w:tblGrid>
      <w:tr w:rsidR="00754900" w:rsidRPr="00FE6DFF" w14:paraId="71D63486" w14:textId="77777777" w:rsidTr="003738D8">
        <w:trPr>
          <w:trHeight w:val="432"/>
        </w:trPr>
        <w:tc>
          <w:tcPr>
            <w:tcW w:w="709" w:type="dxa"/>
            <w:shd w:val="clear" w:color="auto" w:fill="000000"/>
            <w:vAlign w:val="center"/>
          </w:tcPr>
          <w:p w14:paraId="019D9662" w14:textId="208D8C9E" w:rsidR="00754900" w:rsidRPr="00615B7A" w:rsidRDefault="00754900" w:rsidP="00754900">
            <w:pPr>
              <w:jc w:val="center"/>
              <w:rPr>
                <w:rFonts w:cs="Arial"/>
                <w:sz w:val="96"/>
                <w:szCs w:val="96"/>
                <w:lang w:val="en-CA"/>
              </w:rPr>
            </w:pPr>
            <w:r w:rsidRPr="00615B7A">
              <w:rPr>
                <w:rFonts w:cs="Arial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360EE9">
              <w:rPr>
                <w:rFonts w:ascii="Aptos ExtraBold" w:hAnsi="Aptos ExtraBold" w:cs="Arial"/>
                <w:sz w:val="36"/>
                <w:szCs w:val="36"/>
                <w:lang w:val="en-CA"/>
              </w:rPr>
              <w:t>8</w:t>
            </w: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D</w:t>
            </w:r>
          </w:p>
        </w:tc>
        <w:tc>
          <w:tcPr>
            <w:tcW w:w="10218" w:type="dxa"/>
            <w:shd w:val="clear" w:color="auto" w:fill="E6E6E6"/>
            <w:vAlign w:val="center"/>
          </w:tcPr>
          <w:p w14:paraId="09CBFDD9" w14:textId="597CF298" w:rsidR="00754900" w:rsidRPr="00754900" w:rsidRDefault="00754900" w:rsidP="00D8680C">
            <w:pPr>
              <w:rPr>
                <w:rFonts w:ascii="Aptos ExtraBold" w:hAnsi="Aptos ExtraBold" w:cs="Arial"/>
                <w:sz w:val="16"/>
                <w:szCs w:val="16"/>
                <w:lang w:val="en-CA"/>
              </w:rPr>
            </w:pP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 xml:space="preserve">Identify </w:t>
            </w:r>
            <w:r w:rsidR="007A5661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c</w:t>
            </w: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 xml:space="preserve">orrective </w:t>
            </w:r>
            <w:r w:rsidR="007A5661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a</w:t>
            </w:r>
            <w:r w:rsidRPr="00754900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ction</w:t>
            </w:r>
          </w:p>
        </w:tc>
      </w:tr>
      <w:tr w:rsidR="00754900" w:rsidRPr="00615B7A" w14:paraId="49DCDBE0" w14:textId="77777777" w:rsidTr="00D0783B">
        <w:trPr>
          <w:trHeight w:val="1172"/>
        </w:trPr>
        <w:tc>
          <w:tcPr>
            <w:tcW w:w="709" w:type="dxa"/>
            <w:vAlign w:val="center"/>
          </w:tcPr>
          <w:p w14:paraId="41A9F433" w14:textId="77777777" w:rsidR="00754900" w:rsidRPr="00360EE9" w:rsidRDefault="00754900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sz w:val="96"/>
                <w:szCs w:val="96"/>
                <w:lang w:val="en-CA"/>
              </w:rPr>
              <w:t>5</w:t>
            </w:r>
          </w:p>
        </w:tc>
        <w:tc>
          <w:tcPr>
            <w:tcW w:w="10218" w:type="dxa"/>
            <w:vAlign w:val="center"/>
          </w:tcPr>
          <w:p w14:paraId="78FAD57C" w14:textId="5F59EF73" w:rsidR="00754900" w:rsidRPr="007A5661" w:rsidRDefault="00754900" w:rsidP="00AA1288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</w:p>
        </w:tc>
      </w:tr>
    </w:tbl>
    <w:p w14:paraId="480CC183" w14:textId="35920D15" w:rsidR="007A5661" w:rsidRDefault="007A5661">
      <w:pPr>
        <w:rPr>
          <w:rFonts w:cs="Arial"/>
          <w:sz w:val="8"/>
          <w:szCs w:val="8"/>
          <w:lang w:val="en-CA"/>
        </w:rPr>
      </w:pPr>
    </w:p>
    <w:p w14:paraId="2C07E535" w14:textId="77777777" w:rsidR="008E1382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927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0237"/>
      </w:tblGrid>
      <w:tr w:rsidR="00754900" w:rsidRPr="00FE6DFF" w14:paraId="0EC8BAF7" w14:textId="77777777" w:rsidTr="00874635">
        <w:trPr>
          <w:trHeight w:val="432"/>
        </w:trPr>
        <w:tc>
          <w:tcPr>
            <w:tcW w:w="690" w:type="dxa"/>
            <w:shd w:val="clear" w:color="auto" w:fill="000000"/>
            <w:vAlign w:val="center"/>
          </w:tcPr>
          <w:p w14:paraId="0E34A45F" w14:textId="64EFC355" w:rsidR="00754900" w:rsidRPr="00615B7A" w:rsidRDefault="00754900" w:rsidP="00754900">
            <w:pPr>
              <w:jc w:val="center"/>
              <w:rPr>
                <w:rFonts w:cs="Arial"/>
                <w:sz w:val="96"/>
                <w:szCs w:val="96"/>
                <w:lang w:val="en-CA"/>
              </w:rPr>
            </w:pPr>
            <w:r w:rsidRPr="00615B7A">
              <w:rPr>
                <w:rFonts w:cs="Arial"/>
                <w:lang w:val="en-CA"/>
              </w:rPr>
              <w:lastRenderedPageBreak/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360EE9">
              <w:rPr>
                <w:rFonts w:ascii="Aptos ExtraBold" w:hAnsi="Aptos ExtraBold" w:cs="Arial"/>
                <w:sz w:val="36"/>
                <w:szCs w:val="36"/>
                <w:lang w:val="en-CA"/>
              </w:rPr>
              <w:t>8</w:t>
            </w: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D</w:t>
            </w:r>
          </w:p>
        </w:tc>
        <w:tc>
          <w:tcPr>
            <w:tcW w:w="10237" w:type="dxa"/>
            <w:shd w:val="clear" w:color="auto" w:fill="E6E6E6"/>
            <w:vAlign w:val="center"/>
          </w:tcPr>
          <w:p w14:paraId="55FABA45" w14:textId="7B545017" w:rsidR="00754900" w:rsidRPr="00754900" w:rsidRDefault="007A5661" w:rsidP="00D8680C">
            <w:pPr>
              <w:rPr>
                <w:rFonts w:ascii="Aptos ExtraBold" w:hAnsi="Aptos ExtraBold" w:cs="Arial"/>
                <w:sz w:val="16"/>
                <w:szCs w:val="16"/>
                <w:lang w:val="en-CA"/>
              </w:rPr>
            </w:pPr>
            <w:r w:rsidRPr="007A5661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Implement corrective actions and verify effectiveness</w:t>
            </w:r>
          </w:p>
        </w:tc>
      </w:tr>
      <w:tr w:rsidR="007A5661" w:rsidRPr="00615B7A" w14:paraId="07A11B61" w14:textId="77777777" w:rsidTr="00053229">
        <w:trPr>
          <w:trHeight w:val="1172"/>
        </w:trPr>
        <w:tc>
          <w:tcPr>
            <w:tcW w:w="690" w:type="dxa"/>
            <w:vAlign w:val="center"/>
          </w:tcPr>
          <w:p w14:paraId="45B95DA9" w14:textId="77777777" w:rsidR="007A5661" w:rsidRPr="00360EE9" w:rsidRDefault="007A5661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sz w:val="96"/>
                <w:szCs w:val="96"/>
                <w:lang w:val="en-CA"/>
              </w:rPr>
              <w:t>6</w:t>
            </w:r>
          </w:p>
        </w:tc>
        <w:tc>
          <w:tcPr>
            <w:tcW w:w="10237" w:type="dxa"/>
            <w:vAlign w:val="center"/>
          </w:tcPr>
          <w:p w14:paraId="7033A07F" w14:textId="07B2D47C" w:rsidR="007A5661" w:rsidRPr="007A5661" w:rsidRDefault="007A5661" w:rsidP="00AA1288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</w:p>
        </w:tc>
      </w:tr>
    </w:tbl>
    <w:p w14:paraId="32EB6499" w14:textId="77777777" w:rsidR="008E1382" w:rsidRPr="007A5661" w:rsidRDefault="008E1382" w:rsidP="008E1382">
      <w:pPr>
        <w:rPr>
          <w:sz w:val="8"/>
          <w:szCs w:val="8"/>
        </w:rPr>
      </w:pPr>
    </w:p>
    <w:tbl>
      <w:tblPr>
        <w:tblW w:w="1094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233"/>
      </w:tblGrid>
      <w:tr w:rsidR="007A5661" w:rsidRPr="00615B7A" w14:paraId="23C8E8CD" w14:textId="77777777" w:rsidTr="004718B0">
        <w:trPr>
          <w:trHeight w:val="375"/>
        </w:trPr>
        <w:tc>
          <w:tcPr>
            <w:tcW w:w="709" w:type="dxa"/>
            <w:shd w:val="clear" w:color="auto" w:fill="000000"/>
            <w:vAlign w:val="center"/>
          </w:tcPr>
          <w:p w14:paraId="25F593CA" w14:textId="2C68A11F" w:rsidR="007A5661" w:rsidRPr="00615B7A" w:rsidRDefault="007A5661" w:rsidP="00360EE9">
            <w:pPr>
              <w:jc w:val="center"/>
              <w:rPr>
                <w:rFonts w:cs="Arial"/>
                <w:sz w:val="96"/>
                <w:szCs w:val="96"/>
                <w:lang w:val="en-CA"/>
              </w:rPr>
            </w:pPr>
            <w:r w:rsidRPr="005748F8"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360EE9">
              <w:rPr>
                <w:rFonts w:ascii="Aptos ExtraBold" w:hAnsi="Aptos ExtraBold" w:cs="Arial"/>
                <w:sz w:val="36"/>
                <w:szCs w:val="36"/>
                <w:lang w:val="en-CA"/>
              </w:rPr>
              <w:t>8</w:t>
            </w:r>
            <w:r w:rsidRPr="00360EE9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D</w:t>
            </w:r>
          </w:p>
        </w:tc>
        <w:tc>
          <w:tcPr>
            <w:tcW w:w="10233" w:type="dxa"/>
            <w:shd w:val="clear" w:color="auto" w:fill="E6E6E6"/>
            <w:vAlign w:val="center"/>
          </w:tcPr>
          <w:p w14:paraId="2427BEA1" w14:textId="60347F2A" w:rsidR="007A5661" w:rsidRPr="007A5661" w:rsidRDefault="00A32D26" w:rsidP="00D8680C">
            <w:pPr>
              <w:rPr>
                <w:rFonts w:ascii="Aptos ExtraBold" w:hAnsi="Aptos ExtraBold" w:cs="Arial"/>
                <w:i/>
                <w:sz w:val="16"/>
                <w:szCs w:val="16"/>
                <w:lang w:val="en-CA"/>
              </w:rPr>
            </w:pPr>
            <w:r w:rsidRPr="00A32D26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Risks and Opportunities – Preventive Action</w:t>
            </w:r>
          </w:p>
        </w:tc>
      </w:tr>
      <w:tr w:rsidR="007A5661" w:rsidRPr="00615B7A" w14:paraId="3DF39379" w14:textId="77777777" w:rsidTr="007A5661">
        <w:trPr>
          <w:trHeight w:val="705"/>
        </w:trPr>
        <w:tc>
          <w:tcPr>
            <w:tcW w:w="709" w:type="dxa"/>
            <w:vAlign w:val="center"/>
          </w:tcPr>
          <w:p w14:paraId="6D97D0CB" w14:textId="77777777" w:rsidR="007A5661" w:rsidRPr="00360EE9" w:rsidRDefault="007A5661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360EE9">
              <w:rPr>
                <w:rFonts w:ascii="Aptos ExtraBold" w:hAnsi="Aptos ExtraBold" w:cs="Arial"/>
                <w:sz w:val="96"/>
                <w:szCs w:val="96"/>
                <w:lang w:val="en-CA"/>
              </w:rPr>
              <w:t>7</w:t>
            </w:r>
          </w:p>
        </w:tc>
        <w:tc>
          <w:tcPr>
            <w:tcW w:w="10233" w:type="dxa"/>
            <w:vAlign w:val="center"/>
          </w:tcPr>
          <w:p w14:paraId="3E041703" w14:textId="392A3487" w:rsidR="007A5661" w:rsidRPr="007A5661" w:rsidRDefault="007A5661" w:rsidP="00AA1288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</w:p>
        </w:tc>
      </w:tr>
    </w:tbl>
    <w:p w14:paraId="06C4A8C1" w14:textId="77777777" w:rsidR="008E1382" w:rsidRPr="00963597" w:rsidRDefault="008E1382" w:rsidP="008E1382">
      <w:pPr>
        <w:rPr>
          <w:rFonts w:cs="Arial"/>
          <w:sz w:val="8"/>
          <w:szCs w:val="8"/>
          <w:lang w:val="en-CA"/>
        </w:rPr>
      </w:pPr>
    </w:p>
    <w:tbl>
      <w:tblPr>
        <w:tblW w:w="1080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91"/>
      </w:tblGrid>
      <w:tr w:rsidR="009B444E" w:rsidRPr="00FE6DFF" w14:paraId="2CB2E14B" w14:textId="77777777" w:rsidTr="00655934">
        <w:trPr>
          <w:trHeight w:val="432"/>
        </w:trPr>
        <w:tc>
          <w:tcPr>
            <w:tcW w:w="709" w:type="dxa"/>
            <w:shd w:val="clear" w:color="auto" w:fill="000000"/>
            <w:vAlign w:val="center"/>
          </w:tcPr>
          <w:p w14:paraId="418AB646" w14:textId="7EA2C64E" w:rsidR="009B444E" w:rsidRPr="007A5661" w:rsidRDefault="009B444E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7A5661">
              <w:rPr>
                <w:rFonts w:ascii="Aptos ExtraBold" w:hAnsi="Aptos ExtraBold" w:cs="Arial"/>
                <w:b/>
                <w:sz w:val="36"/>
                <w:szCs w:val="36"/>
                <w:lang w:val="en-CA"/>
              </w:rPr>
              <w:t>8D</w:t>
            </w:r>
          </w:p>
        </w:tc>
        <w:tc>
          <w:tcPr>
            <w:tcW w:w="10091" w:type="dxa"/>
            <w:shd w:val="clear" w:color="auto" w:fill="E6E6E6"/>
            <w:vAlign w:val="center"/>
          </w:tcPr>
          <w:p w14:paraId="13FEB001" w14:textId="40D0EDDB" w:rsidR="009B444E" w:rsidRPr="009B444E" w:rsidRDefault="009B444E" w:rsidP="00D8680C">
            <w:pPr>
              <w:rPr>
                <w:rFonts w:ascii="Aptos ExtraBold" w:hAnsi="Aptos ExtraBold" w:cs="Arial"/>
                <w:sz w:val="16"/>
                <w:szCs w:val="16"/>
                <w:lang w:val="en-CA"/>
              </w:rPr>
            </w:pPr>
            <w:r w:rsidRPr="009B444E"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Recognise the team and formally close the activity</w:t>
            </w:r>
          </w:p>
        </w:tc>
      </w:tr>
      <w:tr w:rsidR="009B444E" w:rsidRPr="00615B7A" w14:paraId="2207347F" w14:textId="77777777" w:rsidTr="009B444E">
        <w:trPr>
          <w:trHeight w:val="958"/>
        </w:trPr>
        <w:tc>
          <w:tcPr>
            <w:tcW w:w="709" w:type="dxa"/>
            <w:vAlign w:val="center"/>
          </w:tcPr>
          <w:p w14:paraId="6579D1CC" w14:textId="77777777" w:rsidR="009B444E" w:rsidRPr="007A5661" w:rsidRDefault="009B444E" w:rsidP="007A5661">
            <w:pPr>
              <w:jc w:val="center"/>
              <w:rPr>
                <w:rFonts w:ascii="Aptos ExtraBold" w:hAnsi="Aptos ExtraBold" w:cs="Arial"/>
                <w:sz w:val="96"/>
                <w:szCs w:val="96"/>
                <w:lang w:val="en-CA"/>
              </w:rPr>
            </w:pPr>
            <w:r w:rsidRPr="00615B7A">
              <w:rPr>
                <w:rFonts w:cs="Arial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  <w:r w:rsidRPr="007A5661">
              <w:rPr>
                <w:rFonts w:ascii="Aptos ExtraBold" w:hAnsi="Aptos ExtraBold" w:cs="Arial"/>
                <w:sz w:val="96"/>
                <w:szCs w:val="96"/>
                <w:lang w:val="en-CA"/>
              </w:rPr>
              <w:t>8</w:t>
            </w:r>
          </w:p>
        </w:tc>
        <w:tc>
          <w:tcPr>
            <w:tcW w:w="10091" w:type="dxa"/>
            <w:vAlign w:val="center"/>
          </w:tcPr>
          <w:p w14:paraId="19927109" w14:textId="63C1C6DD" w:rsidR="009B444E" w:rsidRPr="009B444E" w:rsidRDefault="009B444E" w:rsidP="00D8680C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</w:p>
        </w:tc>
      </w:tr>
    </w:tbl>
    <w:p w14:paraId="0FB49E8F" w14:textId="77777777" w:rsidR="008E1382" w:rsidRDefault="008E1382" w:rsidP="008E1382"/>
    <w:tbl>
      <w:tblPr>
        <w:tblW w:w="1080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E40A07" w:rsidRPr="00FE6DFF" w14:paraId="0FCC857B" w14:textId="77777777" w:rsidTr="005A112E">
        <w:trPr>
          <w:trHeight w:val="432"/>
        </w:trPr>
        <w:tc>
          <w:tcPr>
            <w:tcW w:w="10800" w:type="dxa"/>
            <w:shd w:val="clear" w:color="auto" w:fill="000000"/>
            <w:vAlign w:val="center"/>
          </w:tcPr>
          <w:p w14:paraId="3E8BAF2F" w14:textId="571D63FB" w:rsidR="00E40A07" w:rsidRPr="009B444E" w:rsidRDefault="00E40A07" w:rsidP="000A1C89">
            <w:pPr>
              <w:rPr>
                <w:rFonts w:ascii="Aptos ExtraBold" w:hAnsi="Aptos ExtraBold" w:cs="Arial"/>
                <w:sz w:val="16"/>
                <w:szCs w:val="16"/>
                <w:lang w:val="en-CA"/>
              </w:rPr>
            </w:pPr>
            <w:r>
              <w:rPr>
                <w:rFonts w:ascii="Aptos ExtraBold" w:hAnsi="Aptos ExtraBold" w:cs="Arial"/>
                <w:b/>
                <w:sz w:val="32"/>
                <w:szCs w:val="32"/>
                <w:lang w:val="en-CA"/>
              </w:rPr>
              <w:t>Notes</w:t>
            </w:r>
          </w:p>
        </w:tc>
      </w:tr>
      <w:tr w:rsidR="00E40A07" w:rsidRPr="00615B7A" w14:paraId="05AD17E0" w14:textId="77777777" w:rsidTr="00E40A07">
        <w:trPr>
          <w:trHeight w:val="3635"/>
        </w:trPr>
        <w:tc>
          <w:tcPr>
            <w:tcW w:w="10800" w:type="dxa"/>
            <w:vAlign w:val="center"/>
          </w:tcPr>
          <w:p w14:paraId="334553D0" w14:textId="2CD113E8" w:rsidR="00E40A07" w:rsidRPr="00E40A07" w:rsidRDefault="00E40A07" w:rsidP="000A1C89">
            <w:pPr>
              <w:rPr>
                <w:rFonts w:ascii="Aptos" w:hAnsi="Aptos" w:cs="Arial"/>
                <w:b/>
                <w:sz w:val="16"/>
                <w:szCs w:val="16"/>
                <w:lang w:val="en-CA"/>
              </w:rPr>
            </w:pPr>
            <w:r w:rsidRPr="00615B7A">
              <w:rPr>
                <w:rFonts w:cs="Arial"/>
                <w:lang w:val="en-CA"/>
              </w:rPr>
              <w:br w:type="page"/>
            </w:r>
            <w:r w:rsidRPr="00615B7A">
              <w:rPr>
                <w:rFonts w:cs="Arial"/>
                <w:lang w:val="en-CA"/>
              </w:rPr>
              <w:br w:type="page"/>
            </w:r>
          </w:p>
        </w:tc>
      </w:tr>
    </w:tbl>
    <w:p w14:paraId="1F338F38" w14:textId="77777777" w:rsidR="008E1382" w:rsidRDefault="008E1382" w:rsidP="00AA1288"/>
    <w:sectPr w:rsidR="008E1382" w:rsidSect="002D7743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 w:code="1"/>
      <w:pgMar w:top="720" w:right="720" w:bottom="720" w:left="720" w:header="283" w:footer="244" w:gutter="0"/>
      <w:paperSrc w:first="15" w:other="15"/>
      <w:cols w:space="720"/>
      <w:noEndnote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 wne:kcmSecondary="0031">
      <wne:acd wne:acdName="acd56"/>
    </wne:keymap>
    <wne:keymap wne:kcmPrimary="0242" wne:kcmSecondary="0032">
      <wne:acd wne:acdName="acd25"/>
    </wne:keymap>
    <wne:keymap wne:kcmPrimary="0242" wne:kcmSecondary="0033">
      <wne:acd wne:acdName="acd26"/>
    </wne:keymap>
    <wne:keymap wne:kcmPrimary="0242" wne:kcmSecondary="0034">
      <wne:acd wne:acdName="acd62"/>
    </wne:keymap>
    <wne:keymap wne:kcmPrimary="0242" wne:kcmSecondary="0035">
      <wne:acd wne:acdName="acd63"/>
    </wne:keymap>
    <wne:keymap wne:kcmPrimary="0242" wne:kcmSecondary="0036">
      <wne:acd wne:acdName="acd64"/>
    </wne:keymap>
    <wne:keymap wne:kcmPrimary="062D">
      <wne:acd wne:acdName="acd30"/>
    </wne:keymap>
    <wne:keymap wne:kcmPrimary="0631" wne:kcmSecondary="0049">
      <wne:acd wne:acdName="acd88"/>
    </wne:keymap>
    <wne:keymap wne:kcmPrimary="0631" wne:kcmSecondary="004C">
      <wne:acd wne:acdName="acd1"/>
    </wne:keymap>
    <wne:keymap wne:kcmPrimary="0631" wne:kcmSecondary="004D">
      <wne:acd wne:acdName="acd70"/>
    </wne:keymap>
    <wne:keymap wne:kcmPrimary="0631" wne:kcmSecondary="0050">
      <wne:acd wne:acdName="acd24"/>
    </wne:keymap>
    <wne:keymap wne:kcmPrimary="0631" wne:kcmSecondary="0053">
      <wne:acd wne:acdName="acd89"/>
    </wne:keymap>
    <wne:keymap wne:kcmPrimary="0632" wne:kcmSecondary="0049">
      <wne:acd wne:acdName="acd74"/>
    </wne:keymap>
    <wne:keymap wne:kcmPrimary="0632" wne:kcmSecondary="004C">
      <wne:acd wne:acdName="acd73"/>
    </wne:keymap>
    <wne:keymap wne:kcmPrimary="0632" wne:kcmSecondary="004D">
      <wne:acd wne:acdName="acd77"/>
    </wne:keymap>
    <wne:keymap wne:kcmPrimary="0632" wne:kcmSecondary="0050">
      <wne:acd wne:acdName="acd83"/>
    </wne:keymap>
    <wne:keymap wne:kcmPrimary="0632" wne:kcmSecondary="0053">
      <wne:acd wne:acdName="acd22"/>
    </wne:keymap>
    <wne:keymap wne:kcmPrimary="0633" wne:kcmSecondary="0049">
      <wne:acd wne:acdName="acd75"/>
    </wne:keymap>
    <wne:keymap wne:kcmPrimary="0633" wne:kcmSecondary="004C">
      <wne:acd wne:acdName="acd72"/>
    </wne:keymap>
    <wne:keymap wne:kcmPrimary="0633" wne:kcmSecondary="004D">
      <wne:acd wne:acdName="acd78"/>
    </wne:keymap>
    <wne:keymap wne:kcmPrimary="0633" wne:kcmSecondary="0050">
      <wne:acd wne:acdName="acd84"/>
    </wne:keymap>
    <wne:keymap wne:kcmPrimary="0633" wne:kcmSecondary="0053">
      <wne:acd wne:acdName="acd76"/>
    </wne:keymap>
    <wne:keymap wne:kcmPrimary="0634" wne:kcmSecondary="004D">
      <wne:acd wne:acdName="acd79"/>
    </wne:keymap>
    <wne:keymap wne:kcmPrimary="0634" wne:kcmSecondary="0050">
      <wne:acd wne:acdName="acd85"/>
    </wne:keymap>
    <wne:keymap wne:kcmPrimary="0635" wne:kcmSecondary="004D">
      <wne:acd wne:acdName="acd80"/>
    </wne:keymap>
    <wne:keymap wne:kcmPrimary="0635" wne:kcmSecondary="0050">
      <wne:acd wne:acdName="acd86"/>
    </wne:keymap>
    <wne:keymap wne:kcmPrimary="0636" wne:kcmSecondary="004D">
      <wne:acd wne:acdName="acd81"/>
    </wne:keymap>
    <wne:keymap wne:kcmPrimary="0636" wne:kcmSecondary="0050">
      <wne:acd wne:acdName="acd87"/>
    </wne:keymap>
    <wne:keymap wne:kcmPrimary="0641" wne:kcmSecondary="0043">
      <wne:acd wne:acdName="acd0"/>
    </wne:keymap>
    <wne:keymap wne:kcmPrimary="0641" wne:kcmSecondary="0044">
      <wne:acd wne:acdName="acd5"/>
    </wne:keymap>
    <wne:keymap wne:kcmPrimary="0641" wne:kcmSecondary="0045">
      <wne:acd wne:acdName="acd3"/>
    </wne:keymap>
    <wne:keymap wne:kcmPrimary="0641" wne:kcmSecondary="004D">
      <wne:acd wne:acdName="acd65"/>
    </wne:keymap>
    <wne:keymap wne:kcmPrimary="0641" wne:kcmSecondary="0054">
      <wne:acd wne:acdName="acd4"/>
    </wne:keymap>
    <wne:keymap wne:kcmPrimary="0641" wne:kcmSecondary="0058">
      <wne:acd wne:acdName="acd2"/>
    </wne:keymap>
    <wne:keymap wne:kcmPrimary="0642" wne:kcmSecondary="0031">
      <wne:acd wne:acdName="acd7"/>
    </wne:keymap>
    <wne:keymap wne:kcmPrimary="0642" wne:kcmSecondary="0032">
      <wne:acd wne:acdName="acd8"/>
    </wne:keymap>
    <wne:keymap wne:kcmPrimary="0642" wne:kcmSecondary="0033">
      <wne:acd wne:acdName="acd9"/>
    </wne:keymap>
    <wne:keymap wne:kcmPrimary="0642" wne:kcmSecondary="0034">
      <wne:acd wne:acdName="acd10"/>
    </wne:keymap>
    <wne:keymap wne:kcmPrimary="0642" wne:kcmSecondary="0035">
      <wne:acd wne:acdName="acd11"/>
    </wne:keymap>
    <wne:keymap wne:kcmPrimary="0642" wne:kcmSecondary="0036">
      <wne:acd wne:acdName="acd12"/>
    </wne:keymap>
    <wne:keymap wne:kcmPrimary="0642" wne:kcmSecondary="0044">
      <wne:acd wne:acdName="acd6"/>
    </wne:keymap>
    <wne:keymap wne:kcmPrimary="0643" wne:kcmSecondary="0031">
      <wne:acd wne:acdName="acd66"/>
    </wne:keymap>
    <wne:keymap wne:kcmPrimary="0643" wne:kcmSecondary="0032">
      <wne:acd wne:acdName="acd57"/>
    </wne:keymap>
    <wne:keymap wne:kcmPrimary="0643" wne:kcmSecondary="0033">
      <wne:acd wne:acdName="acd58"/>
    </wne:keymap>
    <wne:keymap wne:kcmPrimary="0643" wne:kcmSecondary="0034">
      <wne:acd wne:acdName="acd59"/>
    </wne:keymap>
    <wne:keymap wne:kcmPrimary="0643" wne:kcmSecondary="0035">
      <wne:acd wne:acdName="acd60"/>
    </wne:keymap>
    <wne:keymap wne:kcmPrimary="0643" wne:kcmSecondary="0036">
      <wne:acd wne:acdName="acd61"/>
    </wne:keymap>
    <wne:keymap wne:kcmPrimary="0643" wne:kcmSecondary="0042">
      <wne:acd wne:acdName="acd14"/>
    </wne:keymap>
    <wne:keymap wne:kcmPrimary="0643" wne:kcmSecondary="0044">
      <wne:acd wne:acdName="acd13"/>
    </wne:keymap>
    <wne:keymap wne:kcmPrimary="0643" wne:kcmSecondary="0046">
      <wne:acd wne:acdName="acd15"/>
    </wne:keymap>
    <wne:keymap wne:kcmPrimary="0643" wne:kcmSecondary="0048">
      <wne:acd wne:acdName="acd16"/>
    </wne:keymap>
    <wne:keymap wne:kcmPrimary="0644" wne:kcmSecondary="0032">
      <wne:acd wne:acdName="acd90"/>
    </wne:keymap>
    <wne:keymap wne:kcmPrimary="0644" wne:kcmSecondary="0033">
      <wne:acd wne:acdName="acd21"/>
    </wne:keymap>
    <wne:keymap wne:kcmPrimary="0645" wne:kcmSecondary="0051">
      <wne:acd wne:acdName="acd17"/>
    </wne:keymap>
    <wne:keymap wne:kcmPrimary="0646" wne:kcmSecondary="0044">
      <wne:acd wne:acdName="acd20"/>
    </wne:keymap>
    <wne:keymap wne:kcmPrimary="0646" wne:kcmSecondary="0045">
      <wne:acd wne:acdName="acd18"/>
    </wne:keymap>
    <wne:keymap wne:kcmPrimary="0646" wne:kcmSecondary="0054">
      <wne:acd wne:acdName="acd19"/>
    </wne:keymap>
    <wne:keymap wne:kcmPrimary="0649" wne:kcmSecondary="004E">
      <wne:acd wne:acdName="acd27"/>
    </wne:keymap>
    <wne:keymap wne:kcmPrimary="0649" wne:kcmSecondary="0050">
      <wne:acd wne:acdName="acd28"/>
    </wne:keymap>
    <wne:keymap wne:kcmPrimary="0649" wne:kcmSecondary="0052">
      <wne:acd wne:acdName="acd29"/>
    </wne:keymap>
    <wne:keymap wne:kcmPrimary="064A" wne:kcmSecondary="0055">
      <wne:acd wne:acdName="acd23"/>
    </wne:keymap>
    <wne:keymap wne:kcmPrimary="064B" wne:kcmSecondary="0053">
      <wne:acd wne:acdName="acd33"/>
    </wne:keymap>
    <wne:keymap wne:kcmPrimary="064B" wne:kcmSecondary="0057">
      <wne:acd wne:acdName="acd32"/>
    </wne:keymap>
    <wne:keymap wne:kcmPrimary="064C" wne:kcmSecondary="0044">
      <wne:acd wne:acdName="acd34"/>
    </wne:keymap>
    <wne:keymap wne:kcmPrimary="064E" wne:kcmSecondary="0045">
      <wne:acd wne:acdName="acd36"/>
    </wne:keymap>
    <wne:keymap wne:kcmPrimary="064E" wne:kcmSecondary="004A">
      <wne:acd wne:acdName="acd35"/>
    </wne:keymap>
    <wne:keymap wne:kcmPrimary="064F" wne:kcmSecondary="0044">
      <wne:acd wne:acdName="acd37"/>
    </wne:keymap>
    <wne:keymap wne:kcmPrimary="0650" wne:kcmSecondary="0052">
      <wne:acd wne:acdName="acd38"/>
    </wne:keymap>
    <wne:keymap wne:kcmPrimary="0652" wne:kcmSecondary="0044">
      <wne:acd wne:acdName="acd39"/>
    </wne:keymap>
    <wne:keymap wne:kcmPrimary="0652" wne:kcmSecondary="0045">
      <wne:acd wne:acdName="acd41"/>
    </wne:keymap>
    <wne:keymap wne:kcmPrimary="0652" wne:kcmSecondary="004E">
      <wne:acd wne:acdName="acd40"/>
    </wne:keymap>
    <wne:keymap wne:kcmPrimary="0652" wne:kcmSecondary="0053">
      <wne:acd wne:acdName="acd42"/>
    </wne:keymap>
    <wne:keymap wne:kcmPrimary="0653" wne:kcmSecondary="0041">
      <wne:acd wne:acdName="acd44"/>
    </wne:keymap>
    <wne:keymap wne:kcmPrimary="0653" wne:kcmSecondary="0042">
      <wne:acd wne:acdName="acd46"/>
    </wne:keymap>
    <wne:keymap wne:kcmPrimary="0653" wne:kcmSecondary="0044">
      <wne:acd wne:acdName="acd45"/>
    </wne:keymap>
    <wne:keymap wne:kcmPrimary="0653" wne:kcmSecondary="0050">
      <wne:acd wne:acdName="acd43"/>
    </wne:keymap>
    <wne:keymap wne:kcmPrimary="0653" wne:kcmSecondary="0053">
      <wne:acd wne:acdName="acd47"/>
    </wne:keymap>
    <wne:keymap wne:kcmPrimary="0654" wne:kcmSecondary="0031">
      <wne:acd wne:acdName="acd51"/>
    </wne:keymap>
    <wne:keymap wne:kcmPrimary="0654" wne:kcmSecondary="0032">
      <wne:acd wne:acdName="acd52"/>
    </wne:keymap>
    <wne:keymap wne:kcmPrimary="0654" wne:kcmSecondary="0045">
      <wne:acd wne:acdName="acd50"/>
    </wne:keymap>
    <wne:keymap wne:kcmPrimary="0654" wne:kcmSecondary="0049">
      <wne:acd wne:acdName="acd48"/>
    </wne:keymap>
    <wne:keymap wne:kcmPrimary="0654" wne:kcmSecondary="004F">
      <wne:acd wne:acdName="acd53"/>
    </wne:keymap>
    <wne:keymap wne:kcmPrimary="0654" wne:kcmSecondary="0052">
      <wne:acd wne:acdName="acd49"/>
    </wne:keymap>
    <wne:keymap wne:kcmPrimary="0654" wne:kcmSecondary="0054">
      <wne:acd wne:acdName="acd54"/>
    </wne:keymap>
    <wne:keymap wne:kcmPrimary="0655" wne:kcmSecondary="004E">
      <wne:acd wne:acdName="acd55"/>
    </wne:keymap>
    <wne:keymap wne:kcmPrimary="0661">
      <wne:acd wne:acdName="acd31"/>
    </wne:keymap>
    <wne:keymap wne:kcmPrimary="0662">
      <wne:acd wne:acdName="acd68"/>
    </wne:keymap>
    <wne:keymap wne:kcmPrimary="0663">
      <wne:acd wne:acdName="acd67"/>
    </wne:keymap>
    <wne:keymap wne:kcmPrimary="0664">
      <wne:acd wne:acdName="acd69"/>
    </wne:keymap>
    <wne:keymap wne:kcmPrimary="0665">
      <wne:acd wne:acdName="acd71"/>
    </wne:keymap>
    <wne:keymap wne:kcmPrimary="0666">
      <wne:acd wne:acdName="acd82"/>
    </wne:keymap>
    <wne:keymap wne:kcmPrimary="0667">
      <wne:acd wne:acdName="acd91"/>
    </wne:keymap>
    <wne:keymap wne:kcmPrimary="0668">
      <wne:acd wne:acdName="acd92"/>
    </wne:keymap>
    <wne:keymap wne:kcmPrimary="0669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</wne:acdManifest>
    <wne:toolbarData r:id="rId1"/>
  </wne:toolbars>
  <wne:acds>
    <wne:acd wne:argValue="AgBBAGMAawBuAG8AdwBsAGUAZABnAGUAbQBlAG4AdAA=" wne:acdName="acd0" wne:fciIndexBasedOn="0065"/>
    <wne:acd wne:argValue="AgBPAHIAZABMAGkAcwB0AA==" wne:acdName="acd1" wne:fciIndexBasedOn="0065"/>
    <wne:acd wne:argValue="AgBBAHAAcABlAG4AZABpAHgA" wne:acdName="acd2" wne:fciIndexBasedOn="0065"/>
    <wne:acd wne:argValue="AgBBAHAAcABlAG4AZABpAHgARQBuAHQAcgB5AA==" wne:acdName="acd3" wne:fciIndexBasedOn="0065"/>
    <wne:acd wne:argValue="AgBBAHAAcABlAG4AZABpAHgAVABpAHQAbABlAA==" wne:acdName="acd4" wne:fciIndexBasedOn="0065"/>
    <wne:acd wne:argValue="AgBBAHAAcABsAGkAYwBEAG8AYwBzAA==" wne:acdName="acd5" wne:fciIndexBasedOn="0065"/>
    <wne:acd wne:argValue="AgBCAG8AZAB5AA==" wne:acdName="acd6" wne:fciIndexBasedOn="0065"/>
    <wne:acd wne:argValue="AgBCAG8AZAB5ADEA" wne:acdName="acd7" wne:fciIndexBasedOn="0065"/>
    <wne:acd wne:argValue="AgBCAG8AZAB5ADIA" wne:acdName="acd8" wne:fciIndexBasedOn="0065"/>
    <wne:acd wne:argValue="AgBCAG8AZAB5ADMA" wne:acdName="acd9" wne:fciIndexBasedOn="0065"/>
    <wne:acd wne:argValue="AgBCAG8AZAB5ADQA" wne:acdName="acd10" wne:fciIndexBasedOn="0065"/>
    <wne:acd wne:argValue="AgBCAG8AZAB5ADUA" wne:acdName="acd11" wne:fciIndexBasedOn="0065"/>
    <wne:acd wne:argValue="AgBCAG8AZAB5ADYA" wne:acdName="acd12" wne:fciIndexBasedOn="0065"/>
    <wne:acd wne:argValue="AgBDAGEAbgBjAGUAbABsAGUAZABEAGEAdABlAA==" wne:acdName="acd13" wne:fciIndexBasedOn="0065"/>
    <wne:acd wne:argValue="AgBDAGUAbABsAEIAbwBkAHkA" wne:acdName="acd14" wne:fciIndexBasedOn="0065"/>
    <wne:acd wne:argValue="AgBDAGUAbABsAEYAbwBvAHQAaQBuAGcA" wne:acdName="acd15" wne:fciIndexBasedOn="0065"/>
    <wne:acd wne:argValue="AgBDAGUAbABsAEgAZQBhAGQAaQBuAGcA" wne:acdName="acd16" wne:fciIndexBasedOn="0065"/>
    <wne:acd wne:argValue="AgBFAHEAdQBhAHQAaQBvAG4A" wne:acdName="acd17" wne:fciIndexBasedOn="0065"/>
    <wne:acd wne:argValue="AgBGAGkAZwBFAG4AdAByAHkA" wne:acdName="acd18" wne:fciIndexBasedOn="0065"/>
    <wne:acd wne:argValue="AgBGAGkAZwBUAGkAdABsAGUA" wne:acdName="acd19" wne:fciIndexBasedOn="0065"/>
    <wne:acd wne:argValue="AgBGAG8AcgBlAHcAbwByAGQA" wne:acdName="acd20" wne:fciIndexBasedOn="0065"/>
    <wne:acd wne:argValue="AgBVAG4ATwByAGQATABpAHMAdAA=" wne:acdName="acd21" wne:fciIndexBasedOn="0065"/>
    <wne:acd wne:argValue="AgBCAG8AZAB5ADIATwByAGQATABpAHMAdABTAHUAYgBJAG4AZABlAG4AdAA=" wne:acdName="acd22" wne:fciIndexBasedOn="0065"/>
    <wne:acd wne:argValue="AgBQAHIAZQBwAGEAcgBlAGQAQgB5AA==" wne:acdName="acd23" wne:fciIndexBasedOn="0065"/>
    <wne:acd wne:argValue="AgBQAGEAcgBhAG0ATABpAHMAdABIAGUAYQBkAA==" wne:acdName="acd24" wne:fciIndexBasedOn="0065"/>
    <wne:acd wne:argValue="AgBCAHUAbABsAGUAdABMAGkAcwB0AEgAZQBhAGQAMgA=" wne:acdName="acd25" wne:fciIndexBasedOn="0065"/>
    <wne:acd wne:argValue="AgBCAHUAbABsAGUAdABMAGkAcwB0AEgAZQBhAGQAMwA=" wne:acdName="acd26" wne:fciIndexBasedOn="0065"/>
    <wne:acd wne:argValue="AgBJAG4AdAByAG8AZAB1AGMAdABpAG8AbgA=" wne:acdName="acd27" wne:fciIndexBasedOn="0065"/>
    <wne:acd wne:argValue="AgBJAFMATwBQAHUAYgBOAG8A" wne:acdName="acd28" wne:fciIndexBasedOn="0065"/>
    <wne:acd wne:argValue="AgBJAFMATwBSAGUAZgA=" wne:acdName="acd29" wne:fciIndexBasedOn="0065"/>
    <wne:acd wne:argValue="AgBJAHQAYQBsAGkAYwA=" wne:acdName="acd30" wne:fciIndexBasedOn="0065"/>
    <wne:acd wne:argValue="AQAAAAEA" wne:acdName="acd31" wne:fciIndexBasedOn="0065"/>
    <wne:acd wne:argValue="AgBLAGUAeQB3AG8AcgBkAA==" wne:acdName="acd32" wne:fciIndexBasedOn="0065"/>
    <wne:acd wne:argValue="AgBLAGUAeQB3AG8AcgBkAFMAZQBjAHQAaQBvAG4A" wne:acdName="acd33" wne:fciIndexBasedOn="0065"/>
    <wne:acd wne:argValue="AgBMAGEAcwB0AEQAYQB0AGUA" wne:acdName="acd34" wne:fciIndexBasedOn="0065"/>
    <wne:acd wne:argValue="AgBOAG8AbgBjAHUAcgByAGUAbgB0AEQAYQB0AGUA" wne:acdName="acd35" wne:fciIndexBasedOn="0065"/>
    <wne:acd wne:argValue="AgBOAG8AdABpAGMAZQA=" wne:acdName="acd36" wne:fciIndexBasedOn="0065"/>
    <wne:acd wne:argValue="AgBPAHIAaQBnAEQAYQB0AGUA" wne:acdName="acd37" wne:fciIndexBasedOn="0065"/>
    <wne:acd wne:argValue="AgBQAHIAZQBmAGEAYwBlAA==" wne:acdName="acd38" wne:fciIndexBasedOn="0065"/>
    <wne:acd wne:argValue="AgBSAGUAYQBmAEQAYQB0AGUA" wne:acdName="acd39" wne:fciIndexBasedOn="0065"/>
    <wne:acd wne:argValue="AgBSAGUAYQBmAE4AbwBuAEQAYQB0AGUA" wne:acdName="acd40" wne:fciIndexBasedOn="0065"/>
    <wne:acd wne:argValue="AgBSAGUAdgBpAHMAaQBvAG4A" wne:acdName="acd41" wne:fciIndexBasedOn="0065"/>
    <wne:acd wne:argValue="AgBSAGUAdgBTAHQAYQB0AHUAcwA=" wne:acdName="acd42" wne:fciIndexBasedOn="0065"/>
    <wne:acd wne:argValue="AgBTAEEARQBQAHUAYgBOAG8A" wne:acdName="acd43" wne:fciIndexBasedOn="0065"/>
    <wne:acd wne:argValue="AgBTAEEARQBQAHUAYgBzAA==" wne:acdName="acd44" wne:fciIndexBasedOn="0065"/>
    <wne:acd wne:argValue="AgBTAGgAbwByAHQARABhAHQAZQA=" wne:acdName="acd45" wne:fciIndexBasedOn="0065"/>
    <wne:acd wne:argValue="AgBTAHUAcABlAHIAcwBlAGQAZQBkAEIAeQA=" wne:acdName="acd46" wne:fciIndexBasedOn="0065"/>
    <wne:acd wne:argValue="AgBTAHUAcABlAHIAcwBlAGQAZQBTAHQAbQB0AA==" wne:acdName="acd47" wne:fciIndexBasedOn="0065"/>
    <wne:acd wne:argValue="AgBUAGEAYgBsAGUARQBuAHQAcgB5AA==" wne:acdName="acd48" wne:fciIndexBasedOn="0065"/>
    <wne:acd wne:argValue="AgBUAGUAYwBoAFIAZQBxAA==" wne:acdName="acd49" wne:fciIndexBasedOn="0065"/>
    <wne:acd wne:argValue="AQAAAD4A" wne:acdName="acd50" wne:fciIndexBasedOn="0065"/>
    <wne:acd wne:argValue="AgBUAE8AQwBFAG4AdAByAHkA" wne:acdName="acd51" wne:fciIndexBasedOn="0065"/>
    <wne:acd wne:argValue="AgBUAE8AQwBFAG4AdAByAHkAMgA=" wne:acdName="acd52" wne:fciIndexBasedOn="0065"/>
    <wne:acd wne:argValue="AgBUAE8AQwBUAGkAdABsAGUA" wne:acdName="acd53" wne:fciIndexBasedOn="0065"/>
    <wne:acd wne:argValue="AgBUAHQAaQB0AGwAZQA=" wne:acdName="acd54" wne:fciIndexBasedOn="0065"/>
    <wne:acd wne:argValue="AgBVAE4AUwBOAG8A" wne:acdName="acd55" wne:fciIndexBasedOn="0065"/>
    <wne:acd wne:argValue="AgBCAHUAbABsAGUAdABMAGkAcwB0AA==" wne:acdName="acd56" wne:fciIndexBasedOn="0065"/>
    <wne:acd wne:argValue="AgBDAGEAbABsAE8AdQB0AE4AbwB0AGUAMgA=" wne:acdName="acd57" wne:fciIndexBasedOn="0065"/>
    <wne:acd wne:argValue="AgBDAGEAbABsAE8AdQB0AE4AbwB0AGUAMwA=" wne:acdName="acd58" wne:fciIndexBasedOn="0065"/>
    <wne:acd wne:argValue="AgBDAGEAbABsAE8AdQB0AE4AbwB0AGUANAA=" wne:acdName="acd59" wne:fciIndexBasedOn="0065"/>
    <wne:acd wne:argValue="AgBDAGEAbABsAE8AdQB0AE4AbwB0AGUANQA=" wne:acdName="acd60" wne:fciIndexBasedOn="0065"/>
    <wne:acd wne:argValue="AgBDAGEAbABsAE8AdQB0AE4AbwB0AGUANgA=" wne:acdName="acd61" wne:fciIndexBasedOn="0065"/>
    <wne:acd wne:argValue="AgBCAHUAbABsAGUAdABMAGkAcwB0AEgAZQBhAGQANAA=" wne:acdName="acd62" wne:fciIndexBasedOn="0065"/>
    <wne:acd wne:argValue="AgBCAHUAbABsAGUAdABMAGkAcwB0AEgAZQBhAGQANQA=" wne:acdName="acd63" wne:fciIndexBasedOn="0065"/>
    <wne:acd wne:argValue="AgBCAHUAbABsAGUAdABMAGkAcwB0AEgAZQBhAGQANgA=" wne:acdName="acd64" wne:fciIndexBasedOn="0065"/>
    <wne:acd wne:argValue="AgBBAEUAUgBPAA==" wne:acdName="acd65" wne:fciIndexBasedOn="0065"/>
    <wne:acd wne:argValue="AgBDAGEAbABsAE8AdQB0AE4AbwB0AGUA" wne:acdName="acd66" wne:fciIndexBasedOn="0065"/>
    <wne:acd wne:argValue="AQAAAAMA" wne:acdName="acd67" wne:fciIndexBasedOn="0065"/>
    <wne:acd wne:argValue="AQAAAAIA" wne:acdName="acd68" wne:fciIndexBasedOn="0065"/>
    <wne:acd wne:argValue="AQAAAAQA" wne:acdName="acd69" wne:fciIndexBasedOn="0065"/>
    <wne:acd wne:argValue="AgBQAGwAYQBpAG4ATABpAHMAdAA=" wne:acdName="acd70" wne:fciIndexBasedOn="0065"/>
    <wne:acd wne:argValue="AQAAAAUA" wne:acdName="acd71" wne:fciIndexBasedOn="0065"/>
    <wne:acd wne:argValue="AgBCAG8AZAB5ADMATwByAGQATABpAHMAdAA=" wne:acdName="acd72" wne:fciIndexBasedOn="0065"/>
    <wne:acd wne:argValue="AgBCAG8AZAB5ADIATwByAGQATABpAHMAdAA=" wne:acdName="acd73" wne:fciIndexBasedOn="0065"/>
    <wne:acd wne:argValue="AgBCAG8AZAB5ADIATwByAGQATABpAHMAdABJAG4AZABlAG4AdABlAGQA" wne:acdName="acd74" wne:fciIndexBasedOn="0065"/>
    <wne:acd wne:argValue="AgBCAG8AZAB5ADMATwByAGQATABpAHMAdABJAG4AZABlAG4AdABlAGQA" wne:acdName="acd75" wne:fciIndexBasedOn="0065"/>
    <wne:acd wne:argValue="AgBCAG8AZAB5ADMATwByAGQATABpAHMAdABTAHUAYgBJAG4AZABlAG4AdAA=" wne:acdName="acd76" wne:fciIndexBasedOn="0065"/>
    <wne:acd wne:argValue="AgBQAGwAYQBpAG4ATABpAHMAdABIAGUAYQBkADIA" wne:acdName="acd77" wne:fciIndexBasedOn="0065"/>
    <wne:acd wne:argValue="AgBQAGwAYQBpAG4ATABpAHMAdABIAGUAYQBkADMA" wne:acdName="acd78" wne:fciIndexBasedOn="0065"/>
    <wne:acd wne:argValue="AgBQAGwAYQBpAG4ATABpAHMAdABIAGUAYQBkADQA" wne:acdName="acd79" wne:fciIndexBasedOn="0065"/>
    <wne:acd wne:argValue="AgBQAGwAYQBpAG4ATABpAHMAdABIAGUAYQBkADUA" wne:acdName="acd80" wne:fciIndexBasedOn="0065"/>
    <wne:acd wne:argValue="AgBQAGwAYQBpAG4ATABpAHMAdABIAGUAYQBkADYA" wne:acdName="acd81" wne:fciIndexBasedOn="0065"/>
    <wne:acd wne:argValue="AQAAAAYA" wne:acdName="acd82" wne:fciIndexBasedOn="0065"/>
    <wne:acd wne:argValue="AgBQAGEAcgBhAG0ATABpAHMAdABIAGUAYQBkADIA" wne:acdName="acd83" wne:fciIndexBasedOn="0065"/>
    <wne:acd wne:argValue="AgBQAGEAcgBhAG0ATABpAHMAdABIAGUAYQBkADMA" wne:acdName="acd84" wne:fciIndexBasedOn="0065"/>
    <wne:acd wne:argValue="AgBQAGEAcgBhAG0ATABpAHMAdABIAGUAYQBkADQA" wne:acdName="acd85" wne:fciIndexBasedOn="0065"/>
    <wne:acd wne:argValue="AgBQAGEAcgBhAG0ATABpAHMAdABIAGUAYQBkADUA" wne:acdName="acd86" wne:fciIndexBasedOn="0065"/>
    <wne:acd wne:argValue="AgBQAGEAcgBhAG0ATABpAHMAdABIAGUAYQBkADYA" wne:acdName="acd87" wne:fciIndexBasedOn="0065"/>
    <wne:acd wne:argValue="AgBPAHIAZABMAGkAcwB0AEkAbgBkAGUAbgB0AGUAZAA=" wne:acdName="acd88" wne:fciIndexBasedOn="0065"/>
    <wne:acd wne:argValue="AgBPAHIAZABMAGkAcwB0AFMAdQBiAEkAbgBkAGUAbgB0AA==" wne:acdName="acd89" wne:fciIndexBasedOn="0065"/>
    <wne:acd wne:argValue="AgBEAG8AYwBMAGkAcwB0AA==" wne:acdName="acd90" wne:fciIndexBasedOn="0065"/>
    <wne:acd wne:argValue="AgBIAGUAYQBkAGkAbgBnACAANwAsAEYASQBHAFQASQBUAEwARQA=" wne:acdName="acd91" wne:fciIndexBasedOn="0065"/>
    <wne:acd wne:argValue="AgBIAGUAYQBkAGkAbgBnACAAOAAsAFQAVABJAFQATABFAA==" wne:acdName="acd9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24ED" w14:textId="77777777" w:rsidR="00D04F35" w:rsidRDefault="00D04F35">
      <w:pPr>
        <w:spacing w:line="20" w:lineRule="exact"/>
        <w:rPr>
          <w:sz w:val="24"/>
        </w:rPr>
      </w:pPr>
    </w:p>
  </w:endnote>
  <w:endnote w:type="continuationSeparator" w:id="0">
    <w:p w14:paraId="40DAFC4F" w14:textId="77777777" w:rsidR="00D04F35" w:rsidRDefault="00D04F35">
      <w:r>
        <w:rPr>
          <w:sz w:val="24"/>
        </w:rPr>
        <w:t xml:space="preserve"> </w:t>
      </w:r>
    </w:p>
  </w:endnote>
  <w:endnote w:type="continuationNotice" w:id="1">
    <w:p w14:paraId="3A465F85" w14:textId="77777777" w:rsidR="00D04F35" w:rsidRDefault="00D04F3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BLEH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958450"/>
      <w:docPartObj>
        <w:docPartGallery w:val="Page Numbers (Bottom of Page)"/>
        <w:docPartUnique/>
      </w:docPartObj>
    </w:sdtPr>
    <w:sdtContent>
      <w:p w14:paraId="030A32D3" w14:textId="76955032" w:rsidR="0001778E" w:rsidRDefault="000177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A264B55" w14:textId="77777777" w:rsidR="0001778E" w:rsidRDefault="00017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7F11" w14:textId="77777777" w:rsidR="00D04F35" w:rsidRDefault="00D04F35">
      <w:r>
        <w:rPr>
          <w:sz w:val="24"/>
        </w:rPr>
        <w:separator/>
      </w:r>
    </w:p>
  </w:footnote>
  <w:footnote w:type="continuationSeparator" w:id="0">
    <w:p w14:paraId="28176743" w14:textId="77777777" w:rsidR="00D04F35" w:rsidRDefault="00D0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42" w:type="dxa"/>
      <w:tblLook w:val="04A0" w:firstRow="1" w:lastRow="0" w:firstColumn="1" w:lastColumn="0" w:noHBand="0" w:noVBand="1"/>
    </w:tblPr>
    <w:tblGrid>
      <w:gridCol w:w="1326"/>
      <w:gridCol w:w="8194"/>
      <w:gridCol w:w="1537"/>
    </w:tblGrid>
    <w:tr w:rsidR="00C457CB" w:rsidRPr="00C457CB" w14:paraId="1A31BA42" w14:textId="77777777" w:rsidTr="00C457CB">
      <w:trPr>
        <w:trHeight w:val="567"/>
      </w:trPr>
      <w:tc>
        <w:tcPr>
          <w:tcW w:w="132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09A2870" w14:textId="77777777" w:rsidR="00C457CB" w:rsidRPr="00C457CB" w:rsidRDefault="00C457CB" w:rsidP="00C457CB">
          <w:pPr>
            <w:rPr>
              <w:rFonts w:ascii="Times New Roman" w:hAnsi="Times New Roman"/>
              <w:sz w:val="24"/>
              <w:szCs w:val="24"/>
              <w:lang w:val="en-GB" w:eastAsia="en-GB"/>
            </w:rPr>
          </w:pPr>
          <w:r w:rsidRPr="00C457CB">
            <w:rPr>
              <w:rFonts w:ascii="Aptos" w:eastAsia="Aptos" w:hAnsi="Aptos"/>
              <w:noProof/>
              <w:kern w:val="2"/>
              <w:sz w:val="22"/>
              <w:szCs w:val="22"/>
              <w:lang w:val="en-GB"/>
              <w14:ligatures w14:val="standardContextual"/>
            </w:rPr>
            <w:drawing>
              <wp:inline distT="0" distB="0" distL="0" distR="0" wp14:anchorId="00C33BF7" wp14:editId="5CE018DE">
                <wp:extent cx="704850" cy="410007"/>
                <wp:effectExtent l="0" t="0" r="0" b="9525"/>
                <wp:docPr id="35105911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brightnessContrast bright="-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240" cy="428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50E0285" w14:textId="187680D5" w:rsidR="00C457CB" w:rsidRPr="00C457CB" w:rsidRDefault="00C457CB" w:rsidP="00C457CB">
          <w:pPr>
            <w:jc w:val="center"/>
            <w:rPr>
              <w:rFonts w:ascii="Aptos ExtraBold" w:hAnsi="Aptos ExtraBold"/>
              <w:b/>
              <w:bCs/>
              <w:color w:val="000000"/>
              <w:sz w:val="40"/>
              <w:szCs w:val="40"/>
              <w:lang w:val="en-GB" w:eastAsia="en-GB"/>
            </w:rPr>
          </w:pPr>
          <w:r w:rsidRPr="00C457CB">
            <w:rPr>
              <w:rFonts w:ascii="Aptos ExtraBold" w:hAnsi="Aptos ExtraBold"/>
              <w:b/>
              <w:bCs/>
              <w:color w:val="000000"/>
              <w:sz w:val="52"/>
              <w:szCs w:val="52"/>
              <w:lang w:val="en-GB" w:eastAsia="en-GB"/>
            </w:rPr>
            <w:t xml:space="preserve">8D </w:t>
          </w:r>
          <w:r w:rsidRPr="00C457CB">
            <w:rPr>
              <w:rFonts w:ascii="Aptos ExtraBold" w:hAnsi="Aptos ExtraBold"/>
              <w:b/>
              <w:bCs/>
              <w:color w:val="000000"/>
              <w:sz w:val="52"/>
              <w:szCs w:val="52"/>
              <w:lang w:val="en-GB" w:eastAsia="en-GB"/>
            </w:rPr>
            <w:t>REPORT</w:t>
          </w:r>
        </w:p>
      </w:tc>
      <w:tc>
        <w:tcPr>
          <w:tcW w:w="153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58353C7" w14:textId="69000B46" w:rsidR="00C457CB" w:rsidRPr="00C457CB" w:rsidRDefault="00C457CB" w:rsidP="00C457CB">
          <w:pPr>
            <w:jc w:val="right"/>
            <w:rPr>
              <w:rFonts w:ascii="Aptos" w:hAnsi="Aptos"/>
              <w:color w:val="000000"/>
              <w:sz w:val="18"/>
              <w:szCs w:val="18"/>
              <w:lang w:val="en-GB" w:eastAsia="en-GB"/>
            </w:rPr>
          </w:pPr>
          <w:r w:rsidRPr="00C457CB"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t>SPI-0</w:t>
          </w:r>
          <w:r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t>4</w:t>
          </w:r>
          <w:r w:rsidRPr="00C457CB"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br/>
            <w:t xml:space="preserve">Rev </w:t>
          </w:r>
          <w:r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t>2</w:t>
          </w:r>
          <w:r w:rsidRPr="00C457CB"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br/>
            <w:t>2</w:t>
          </w:r>
          <w:r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t>4</w:t>
          </w:r>
          <w:r w:rsidRPr="00C457CB">
            <w:rPr>
              <w:rFonts w:ascii="Aptos" w:hAnsi="Aptos"/>
              <w:color w:val="000000"/>
              <w:sz w:val="18"/>
              <w:szCs w:val="18"/>
              <w:lang w:val="en-GB" w:eastAsia="en-GB"/>
            </w:rPr>
            <w:t xml:space="preserve"> Dec 2025</w:t>
          </w:r>
        </w:p>
      </w:tc>
    </w:tr>
  </w:tbl>
  <w:p w14:paraId="11930853" w14:textId="77777777" w:rsidR="00932A5A" w:rsidRPr="00704B39" w:rsidRDefault="00932A5A" w:rsidP="00C457CB">
    <w:pPr>
      <w:tabs>
        <w:tab w:val="right" w:pos="10278"/>
      </w:tabs>
      <w:rPr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3FA4" w14:textId="3EFF6CCF" w:rsidR="002D7743" w:rsidRPr="002D7743" w:rsidRDefault="002D7743">
    <w:pPr>
      <w:pStyle w:val="Header"/>
      <w:rPr>
        <w:rFonts w:ascii="Aptos ExtraBold" w:hAnsi="Aptos ExtraBold"/>
        <w:sz w:val="40"/>
        <w:szCs w:val="40"/>
      </w:rPr>
    </w:pPr>
    <w:r w:rsidRPr="002D7743">
      <w:rPr>
        <w:rFonts w:ascii="Aptos ExtraBold" w:hAnsi="Aptos ExtraBold"/>
        <w:sz w:val="40"/>
        <w:szCs w:val="40"/>
      </w:rPr>
      <w:t>8D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558"/>
    <w:multiLevelType w:val="hybridMultilevel"/>
    <w:tmpl w:val="225A309E"/>
    <w:lvl w:ilvl="0" w:tplc="10090019">
      <w:start w:val="1"/>
      <w:numFmt w:val="lowerLetter"/>
      <w:lvlText w:val="%1."/>
      <w:lvlJc w:val="left"/>
      <w:pPr>
        <w:ind w:left="718" w:hanging="360"/>
      </w:pPr>
    </w:lvl>
    <w:lvl w:ilvl="1" w:tplc="10090019" w:tentative="1">
      <w:start w:val="1"/>
      <w:numFmt w:val="lowerLetter"/>
      <w:lvlText w:val="%2."/>
      <w:lvlJc w:val="left"/>
      <w:pPr>
        <w:ind w:left="1438" w:hanging="360"/>
      </w:pPr>
    </w:lvl>
    <w:lvl w:ilvl="2" w:tplc="1009001B" w:tentative="1">
      <w:start w:val="1"/>
      <w:numFmt w:val="lowerRoman"/>
      <w:lvlText w:val="%3."/>
      <w:lvlJc w:val="right"/>
      <w:pPr>
        <w:ind w:left="2158" w:hanging="180"/>
      </w:pPr>
    </w:lvl>
    <w:lvl w:ilvl="3" w:tplc="1009000F" w:tentative="1">
      <w:start w:val="1"/>
      <w:numFmt w:val="decimal"/>
      <w:lvlText w:val="%4."/>
      <w:lvlJc w:val="left"/>
      <w:pPr>
        <w:ind w:left="2878" w:hanging="360"/>
      </w:pPr>
    </w:lvl>
    <w:lvl w:ilvl="4" w:tplc="10090019" w:tentative="1">
      <w:start w:val="1"/>
      <w:numFmt w:val="lowerLetter"/>
      <w:lvlText w:val="%5."/>
      <w:lvlJc w:val="left"/>
      <w:pPr>
        <w:ind w:left="3598" w:hanging="360"/>
      </w:pPr>
    </w:lvl>
    <w:lvl w:ilvl="5" w:tplc="1009001B" w:tentative="1">
      <w:start w:val="1"/>
      <w:numFmt w:val="lowerRoman"/>
      <w:lvlText w:val="%6."/>
      <w:lvlJc w:val="right"/>
      <w:pPr>
        <w:ind w:left="4318" w:hanging="180"/>
      </w:pPr>
    </w:lvl>
    <w:lvl w:ilvl="6" w:tplc="1009000F" w:tentative="1">
      <w:start w:val="1"/>
      <w:numFmt w:val="decimal"/>
      <w:lvlText w:val="%7."/>
      <w:lvlJc w:val="left"/>
      <w:pPr>
        <w:ind w:left="5038" w:hanging="360"/>
      </w:pPr>
    </w:lvl>
    <w:lvl w:ilvl="7" w:tplc="10090019" w:tentative="1">
      <w:start w:val="1"/>
      <w:numFmt w:val="lowerLetter"/>
      <w:lvlText w:val="%8."/>
      <w:lvlJc w:val="left"/>
      <w:pPr>
        <w:ind w:left="5758" w:hanging="360"/>
      </w:pPr>
    </w:lvl>
    <w:lvl w:ilvl="8" w:tplc="1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21C0C3F"/>
    <w:multiLevelType w:val="hybridMultilevel"/>
    <w:tmpl w:val="DF265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0603"/>
    <w:multiLevelType w:val="multilevel"/>
    <w:tmpl w:val="A3EC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3" w15:restartNumberingAfterBreak="0">
    <w:nsid w:val="0C5707E3"/>
    <w:multiLevelType w:val="hybridMultilevel"/>
    <w:tmpl w:val="99C0E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668E"/>
    <w:multiLevelType w:val="hybridMultilevel"/>
    <w:tmpl w:val="361EA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B87"/>
    <w:multiLevelType w:val="hybridMultilevel"/>
    <w:tmpl w:val="7B7CC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52FD"/>
    <w:multiLevelType w:val="hybridMultilevel"/>
    <w:tmpl w:val="11740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3A18"/>
    <w:multiLevelType w:val="multilevel"/>
    <w:tmpl w:val="79869416"/>
    <w:styleLink w:val="Annexe"/>
    <w:lvl w:ilvl="0">
      <w:start w:val="1"/>
      <w:numFmt w:val="decimal"/>
      <w:lvlText w:val="Appendix %1."/>
      <w:lvlJc w:val="left"/>
      <w:pPr>
        <w:tabs>
          <w:tab w:val="num" w:pos="357"/>
        </w:tabs>
        <w:ind w:left="454" w:hanging="454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907" w:hanging="547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304" w:hanging="584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5940F1"/>
    <w:multiLevelType w:val="multilevel"/>
    <w:tmpl w:val="56CE9C3A"/>
    <w:lvl w:ilvl="0">
      <w:start w:val="1"/>
      <w:numFmt w:val="decimal"/>
      <w:pStyle w:val="Annexe1"/>
      <w:lvlText w:val="Appendix %1."/>
      <w:lvlJc w:val="left"/>
      <w:pPr>
        <w:tabs>
          <w:tab w:val="num" w:pos="357"/>
        </w:tabs>
        <w:ind w:left="454" w:hanging="454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Annexe2"/>
      <w:lvlText w:val="%1.%2."/>
      <w:lvlJc w:val="left"/>
      <w:pPr>
        <w:tabs>
          <w:tab w:val="num" w:pos="794"/>
        </w:tabs>
        <w:ind w:left="907" w:hanging="547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304" w:hanging="584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D67508"/>
    <w:multiLevelType w:val="hybridMultilevel"/>
    <w:tmpl w:val="FB6E5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2B79"/>
    <w:multiLevelType w:val="hybridMultilevel"/>
    <w:tmpl w:val="19E83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347EE"/>
    <w:multiLevelType w:val="multilevel"/>
    <w:tmpl w:val="6B4CB3E2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2" w15:restartNumberingAfterBreak="0">
    <w:nsid w:val="387D4433"/>
    <w:multiLevelType w:val="multilevel"/>
    <w:tmpl w:val="EF029DE6"/>
    <w:lvl w:ilvl="0">
      <w:start w:val="1"/>
      <w:numFmt w:val="bullet"/>
      <w:pStyle w:val="ListContinu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Continue2"/>
      <w:lvlText w:val=""/>
      <w:lvlJc w:val="left"/>
      <w:pPr>
        <w:ind w:left="-2098" w:hanging="400"/>
      </w:pPr>
      <w:rPr>
        <w:rFonts w:ascii="Symbol" w:hAnsi="Symbol"/>
      </w:rPr>
    </w:lvl>
    <w:lvl w:ilvl="2">
      <w:start w:val="1"/>
      <w:numFmt w:val="bullet"/>
      <w:pStyle w:val="ListContinue3"/>
      <w:lvlText w:val=""/>
      <w:lvlJc w:val="left"/>
      <w:pPr>
        <w:ind w:left="1030" w:hanging="400"/>
      </w:pPr>
      <w:rPr>
        <w:rFonts w:ascii="Symbol" w:hAnsi="Symbol"/>
      </w:rPr>
    </w:lvl>
    <w:lvl w:ilvl="3">
      <w:start w:val="1"/>
      <w:numFmt w:val="bullet"/>
      <w:pStyle w:val="ListContinue4"/>
      <w:lvlText w:val=""/>
      <w:lvlJc w:val="left"/>
      <w:pPr>
        <w:ind w:left="-1298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-2898" w:firstLine="0"/>
      </w:pPr>
    </w:lvl>
    <w:lvl w:ilvl="5">
      <w:start w:val="1"/>
      <w:numFmt w:val="none"/>
      <w:suff w:val="nothing"/>
      <w:lvlText w:val=""/>
      <w:lvlJc w:val="left"/>
      <w:pPr>
        <w:ind w:left="-2898" w:firstLine="0"/>
      </w:pPr>
    </w:lvl>
    <w:lvl w:ilvl="6">
      <w:start w:val="1"/>
      <w:numFmt w:val="none"/>
      <w:suff w:val="nothing"/>
      <w:lvlText w:val=""/>
      <w:lvlJc w:val="left"/>
      <w:pPr>
        <w:ind w:left="-2898" w:firstLine="0"/>
      </w:pPr>
    </w:lvl>
    <w:lvl w:ilvl="7">
      <w:start w:val="1"/>
      <w:numFmt w:val="none"/>
      <w:suff w:val="nothing"/>
      <w:lvlText w:val=""/>
      <w:lvlJc w:val="left"/>
      <w:pPr>
        <w:ind w:left="-2898" w:firstLine="0"/>
      </w:pPr>
    </w:lvl>
    <w:lvl w:ilvl="8">
      <w:start w:val="1"/>
      <w:numFmt w:val="none"/>
      <w:suff w:val="nothing"/>
      <w:lvlText w:val=""/>
      <w:lvlJc w:val="left"/>
      <w:pPr>
        <w:ind w:left="-2898" w:firstLine="0"/>
      </w:pPr>
    </w:lvl>
  </w:abstractNum>
  <w:abstractNum w:abstractNumId="13" w15:restartNumberingAfterBreak="0">
    <w:nsid w:val="42B96F1B"/>
    <w:multiLevelType w:val="hybridMultilevel"/>
    <w:tmpl w:val="40649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241D8"/>
    <w:multiLevelType w:val="hybridMultilevel"/>
    <w:tmpl w:val="8A3C9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4057E"/>
    <w:multiLevelType w:val="multilevel"/>
    <w:tmpl w:val="DAFE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0CF1E8D"/>
    <w:multiLevelType w:val="hybridMultilevel"/>
    <w:tmpl w:val="C8E0B836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2" w:hanging="180"/>
      </w:pPr>
    </w:lvl>
    <w:lvl w:ilvl="3" w:tplc="1009000F" w:tentative="1">
      <w:start w:val="1"/>
      <w:numFmt w:val="decimal"/>
      <w:lvlText w:val="%4."/>
      <w:lvlJc w:val="left"/>
      <w:pPr>
        <w:ind w:left="2882" w:hanging="360"/>
      </w:pPr>
    </w:lvl>
    <w:lvl w:ilvl="4" w:tplc="10090019" w:tentative="1">
      <w:start w:val="1"/>
      <w:numFmt w:val="lowerLetter"/>
      <w:lvlText w:val="%5."/>
      <w:lvlJc w:val="left"/>
      <w:pPr>
        <w:ind w:left="3602" w:hanging="360"/>
      </w:pPr>
    </w:lvl>
    <w:lvl w:ilvl="5" w:tplc="1009001B" w:tentative="1">
      <w:start w:val="1"/>
      <w:numFmt w:val="lowerRoman"/>
      <w:lvlText w:val="%6."/>
      <w:lvlJc w:val="right"/>
      <w:pPr>
        <w:ind w:left="4322" w:hanging="180"/>
      </w:pPr>
    </w:lvl>
    <w:lvl w:ilvl="6" w:tplc="1009000F" w:tentative="1">
      <w:start w:val="1"/>
      <w:numFmt w:val="decimal"/>
      <w:lvlText w:val="%7."/>
      <w:lvlJc w:val="left"/>
      <w:pPr>
        <w:ind w:left="5042" w:hanging="360"/>
      </w:pPr>
    </w:lvl>
    <w:lvl w:ilvl="7" w:tplc="10090019" w:tentative="1">
      <w:start w:val="1"/>
      <w:numFmt w:val="lowerLetter"/>
      <w:lvlText w:val="%8."/>
      <w:lvlJc w:val="left"/>
      <w:pPr>
        <w:ind w:left="5762" w:hanging="360"/>
      </w:pPr>
    </w:lvl>
    <w:lvl w:ilvl="8" w:tplc="10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628D049F"/>
    <w:multiLevelType w:val="multilevel"/>
    <w:tmpl w:val="CE24C8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8" w15:restartNumberingAfterBreak="0">
    <w:nsid w:val="67FC785C"/>
    <w:multiLevelType w:val="hybridMultilevel"/>
    <w:tmpl w:val="55701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20D9B"/>
    <w:multiLevelType w:val="hybridMultilevel"/>
    <w:tmpl w:val="3934E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91575"/>
    <w:multiLevelType w:val="hybridMultilevel"/>
    <w:tmpl w:val="C4A0E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30C78"/>
    <w:multiLevelType w:val="hybridMultilevel"/>
    <w:tmpl w:val="321A8FC8"/>
    <w:lvl w:ilvl="0" w:tplc="C568E18E">
      <w:start w:val="1"/>
      <w:numFmt w:val="bullet"/>
      <w:pStyle w:val="BulletList"/>
      <w:lvlText w:val=""/>
      <w:lvlJc w:val="left"/>
      <w:pPr>
        <w:tabs>
          <w:tab w:val="num" w:pos="1087"/>
        </w:tabs>
        <w:ind w:left="1087" w:hanging="360"/>
      </w:pPr>
      <w:rPr>
        <w:rFonts w:ascii="Symbol" w:hAnsi="Symbol" w:hint="default"/>
      </w:rPr>
    </w:lvl>
    <w:lvl w:ilvl="1" w:tplc="857428CC" w:tentative="1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hint="default"/>
      </w:rPr>
    </w:lvl>
    <w:lvl w:ilvl="2" w:tplc="8C46CC1E" w:tentative="1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hint="default"/>
      </w:rPr>
    </w:lvl>
    <w:lvl w:ilvl="3" w:tplc="17CE7D76" w:tentative="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hint="default"/>
      </w:rPr>
    </w:lvl>
    <w:lvl w:ilvl="4" w:tplc="C01EDC56" w:tentative="1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hint="default"/>
      </w:rPr>
    </w:lvl>
    <w:lvl w:ilvl="5" w:tplc="7068D90A" w:tentative="1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hint="default"/>
      </w:rPr>
    </w:lvl>
    <w:lvl w:ilvl="6" w:tplc="CC2060C0" w:tentative="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hint="default"/>
      </w:rPr>
    </w:lvl>
    <w:lvl w:ilvl="7" w:tplc="0DB642D4" w:tentative="1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hint="default"/>
      </w:rPr>
    </w:lvl>
    <w:lvl w:ilvl="8" w:tplc="256AB710" w:tentative="1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hint="default"/>
      </w:rPr>
    </w:lvl>
  </w:abstractNum>
  <w:num w:numId="1" w16cid:durableId="261184295">
    <w:abstractNumId w:val="2"/>
  </w:num>
  <w:num w:numId="2" w16cid:durableId="727344097">
    <w:abstractNumId w:val="21"/>
  </w:num>
  <w:num w:numId="3" w16cid:durableId="1550265615">
    <w:abstractNumId w:val="11"/>
  </w:num>
  <w:num w:numId="4" w16cid:durableId="2026595707">
    <w:abstractNumId w:val="12"/>
  </w:num>
  <w:num w:numId="5" w16cid:durableId="1899658039">
    <w:abstractNumId w:val="7"/>
  </w:num>
  <w:num w:numId="6" w16cid:durableId="1296446638">
    <w:abstractNumId w:val="8"/>
  </w:num>
  <w:num w:numId="7" w16cid:durableId="474034799">
    <w:abstractNumId w:val="6"/>
  </w:num>
  <w:num w:numId="8" w16cid:durableId="581570648">
    <w:abstractNumId w:val="10"/>
  </w:num>
  <w:num w:numId="9" w16cid:durableId="1814523048">
    <w:abstractNumId w:val="3"/>
  </w:num>
  <w:num w:numId="10" w16cid:durableId="1845514319">
    <w:abstractNumId w:val="5"/>
  </w:num>
  <w:num w:numId="11" w16cid:durableId="686761454">
    <w:abstractNumId w:val="4"/>
  </w:num>
  <w:num w:numId="12" w16cid:durableId="1134172919">
    <w:abstractNumId w:val="9"/>
  </w:num>
  <w:num w:numId="13" w16cid:durableId="1716198703">
    <w:abstractNumId w:val="18"/>
  </w:num>
  <w:num w:numId="14" w16cid:durableId="1172792157">
    <w:abstractNumId w:val="14"/>
  </w:num>
  <w:num w:numId="15" w16cid:durableId="1435056758">
    <w:abstractNumId w:val="19"/>
  </w:num>
  <w:num w:numId="16" w16cid:durableId="1359507514">
    <w:abstractNumId w:val="1"/>
  </w:num>
  <w:num w:numId="17" w16cid:durableId="726026911">
    <w:abstractNumId w:val="13"/>
  </w:num>
  <w:num w:numId="18" w16cid:durableId="2053529023">
    <w:abstractNumId w:val="20"/>
  </w:num>
  <w:num w:numId="19" w16cid:durableId="1850363392">
    <w:abstractNumId w:val="15"/>
  </w:num>
  <w:num w:numId="20" w16cid:durableId="114838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6204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05157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7671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3241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0458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3282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69117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27378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46623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1948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6693342">
    <w:abstractNumId w:val="2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8483844">
    <w:abstractNumId w:val="17"/>
  </w:num>
  <w:num w:numId="33" w16cid:durableId="203756022">
    <w:abstractNumId w:val="0"/>
  </w:num>
  <w:num w:numId="34" w16cid:durableId="112469592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95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15"/>
    <w:rsid w:val="000022EE"/>
    <w:rsid w:val="000031A0"/>
    <w:rsid w:val="0000508A"/>
    <w:rsid w:val="0001169B"/>
    <w:rsid w:val="000172E5"/>
    <w:rsid w:val="0001778E"/>
    <w:rsid w:val="00023976"/>
    <w:rsid w:val="000327F2"/>
    <w:rsid w:val="00033E29"/>
    <w:rsid w:val="0003684F"/>
    <w:rsid w:val="00044DC6"/>
    <w:rsid w:val="00051545"/>
    <w:rsid w:val="00052E5B"/>
    <w:rsid w:val="00062E1C"/>
    <w:rsid w:val="00065205"/>
    <w:rsid w:val="00066C28"/>
    <w:rsid w:val="00067E81"/>
    <w:rsid w:val="00073B98"/>
    <w:rsid w:val="0007431F"/>
    <w:rsid w:val="000761C1"/>
    <w:rsid w:val="00076A57"/>
    <w:rsid w:val="00080FF4"/>
    <w:rsid w:val="00082E92"/>
    <w:rsid w:val="000840DD"/>
    <w:rsid w:val="000859B8"/>
    <w:rsid w:val="000913EF"/>
    <w:rsid w:val="000A0DC2"/>
    <w:rsid w:val="000B3BCD"/>
    <w:rsid w:val="000B58FC"/>
    <w:rsid w:val="000D4167"/>
    <w:rsid w:val="000D7329"/>
    <w:rsid w:val="000E2EEE"/>
    <w:rsid w:val="000E578E"/>
    <w:rsid w:val="000F2975"/>
    <w:rsid w:val="000F4A9A"/>
    <w:rsid w:val="000F4ABA"/>
    <w:rsid w:val="000F6EE8"/>
    <w:rsid w:val="001001AC"/>
    <w:rsid w:val="001143A5"/>
    <w:rsid w:val="00126ED3"/>
    <w:rsid w:val="00133C31"/>
    <w:rsid w:val="00135604"/>
    <w:rsid w:val="00153780"/>
    <w:rsid w:val="001666E7"/>
    <w:rsid w:val="00173ABC"/>
    <w:rsid w:val="001770BF"/>
    <w:rsid w:val="0019189E"/>
    <w:rsid w:val="001A4504"/>
    <w:rsid w:val="001A681D"/>
    <w:rsid w:val="001A7546"/>
    <w:rsid w:val="001A7DFC"/>
    <w:rsid w:val="001B2D33"/>
    <w:rsid w:val="001B4EB8"/>
    <w:rsid w:val="001B64B2"/>
    <w:rsid w:val="001C5026"/>
    <w:rsid w:val="001C5891"/>
    <w:rsid w:val="001C68AB"/>
    <w:rsid w:val="001D1180"/>
    <w:rsid w:val="001D194A"/>
    <w:rsid w:val="001E4C03"/>
    <w:rsid w:val="001F388E"/>
    <w:rsid w:val="001F42EA"/>
    <w:rsid w:val="00216C4D"/>
    <w:rsid w:val="00225576"/>
    <w:rsid w:val="00231BDA"/>
    <w:rsid w:val="00236C1B"/>
    <w:rsid w:val="00237D1B"/>
    <w:rsid w:val="00256BBD"/>
    <w:rsid w:val="00264AB2"/>
    <w:rsid w:val="00267973"/>
    <w:rsid w:val="00271F28"/>
    <w:rsid w:val="00273860"/>
    <w:rsid w:val="00276CF1"/>
    <w:rsid w:val="00294F37"/>
    <w:rsid w:val="00296C6B"/>
    <w:rsid w:val="002A0D13"/>
    <w:rsid w:val="002A1551"/>
    <w:rsid w:val="002A322E"/>
    <w:rsid w:val="002A5062"/>
    <w:rsid w:val="002B09D5"/>
    <w:rsid w:val="002B2F64"/>
    <w:rsid w:val="002C3653"/>
    <w:rsid w:val="002C3BC3"/>
    <w:rsid w:val="002C45BB"/>
    <w:rsid w:val="002D2701"/>
    <w:rsid w:val="002D42B3"/>
    <w:rsid w:val="002D5A8D"/>
    <w:rsid w:val="002D7743"/>
    <w:rsid w:val="002F0342"/>
    <w:rsid w:val="00304909"/>
    <w:rsid w:val="003077D3"/>
    <w:rsid w:val="003119E1"/>
    <w:rsid w:val="003135E5"/>
    <w:rsid w:val="003163B1"/>
    <w:rsid w:val="003164FD"/>
    <w:rsid w:val="00341A8F"/>
    <w:rsid w:val="00344895"/>
    <w:rsid w:val="00344FE1"/>
    <w:rsid w:val="0035029E"/>
    <w:rsid w:val="003512F8"/>
    <w:rsid w:val="003555E8"/>
    <w:rsid w:val="0035666A"/>
    <w:rsid w:val="00360B65"/>
    <w:rsid w:val="00360EE9"/>
    <w:rsid w:val="00361451"/>
    <w:rsid w:val="00370CB7"/>
    <w:rsid w:val="00376189"/>
    <w:rsid w:val="00376731"/>
    <w:rsid w:val="00377237"/>
    <w:rsid w:val="00383B63"/>
    <w:rsid w:val="00385102"/>
    <w:rsid w:val="00387C55"/>
    <w:rsid w:val="0039361A"/>
    <w:rsid w:val="00396D23"/>
    <w:rsid w:val="003A212F"/>
    <w:rsid w:val="003A76FA"/>
    <w:rsid w:val="003B2FAC"/>
    <w:rsid w:val="003B548A"/>
    <w:rsid w:val="003B54B8"/>
    <w:rsid w:val="003C01DF"/>
    <w:rsid w:val="003C3A56"/>
    <w:rsid w:val="003C40AB"/>
    <w:rsid w:val="003C437E"/>
    <w:rsid w:val="003C51AF"/>
    <w:rsid w:val="003D1111"/>
    <w:rsid w:val="003F7684"/>
    <w:rsid w:val="004025F7"/>
    <w:rsid w:val="00406039"/>
    <w:rsid w:val="00420A78"/>
    <w:rsid w:val="004244AC"/>
    <w:rsid w:val="00436646"/>
    <w:rsid w:val="00445A7A"/>
    <w:rsid w:val="00454363"/>
    <w:rsid w:val="00456582"/>
    <w:rsid w:val="00457D26"/>
    <w:rsid w:val="004715DC"/>
    <w:rsid w:val="004740C2"/>
    <w:rsid w:val="004775FF"/>
    <w:rsid w:val="00481BAD"/>
    <w:rsid w:val="00484C8B"/>
    <w:rsid w:val="00491C89"/>
    <w:rsid w:val="004A0827"/>
    <w:rsid w:val="004A7963"/>
    <w:rsid w:val="004B0C40"/>
    <w:rsid w:val="004B4572"/>
    <w:rsid w:val="004B5353"/>
    <w:rsid w:val="004C5BF7"/>
    <w:rsid w:val="004C6EAD"/>
    <w:rsid w:val="004D195D"/>
    <w:rsid w:val="004D495A"/>
    <w:rsid w:val="004D4FCA"/>
    <w:rsid w:val="004E0FE9"/>
    <w:rsid w:val="004E40E1"/>
    <w:rsid w:val="004F1AA6"/>
    <w:rsid w:val="00506D4F"/>
    <w:rsid w:val="00507244"/>
    <w:rsid w:val="0050736E"/>
    <w:rsid w:val="005211F0"/>
    <w:rsid w:val="00523DB5"/>
    <w:rsid w:val="0052593D"/>
    <w:rsid w:val="00535846"/>
    <w:rsid w:val="005400F1"/>
    <w:rsid w:val="00556862"/>
    <w:rsid w:val="00561712"/>
    <w:rsid w:val="0056318B"/>
    <w:rsid w:val="005646E4"/>
    <w:rsid w:val="005649BD"/>
    <w:rsid w:val="005748F8"/>
    <w:rsid w:val="005A1DD7"/>
    <w:rsid w:val="005A28A6"/>
    <w:rsid w:val="005A39B7"/>
    <w:rsid w:val="005B1C7F"/>
    <w:rsid w:val="005B20EB"/>
    <w:rsid w:val="005B3607"/>
    <w:rsid w:val="005B3AC2"/>
    <w:rsid w:val="005B7467"/>
    <w:rsid w:val="005C638A"/>
    <w:rsid w:val="005C7FBD"/>
    <w:rsid w:val="005D2BD4"/>
    <w:rsid w:val="005D65BE"/>
    <w:rsid w:val="005E106B"/>
    <w:rsid w:val="005F016A"/>
    <w:rsid w:val="005F31C3"/>
    <w:rsid w:val="0060076C"/>
    <w:rsid w:val="006012FC"/>
    <w:rsid w:val="00607068"/>
    <w:rsid w:val="0061030F"/>
    <w:rsid w:val="0061282B"/>
    <w:rsid w:val="006204D3"/>
    <w:rsid w:val="00622675"/>
    <w:rsid w:val="00636371"/>
    <w:rsid w:val="006400BB"/>
    <w:rsid w:val="0066363F"/>
    <w:rsid w:val="00664E8D"/>
    <w:rsid w:val="00667E20"/>
    <w:rsid w:val="00671CC4"/>
    <w:rsid w:val="006736B1"/>
    <w:rsid w:val="0067595B"/>
    <w:rsid w:val="006768E9"/>
    <w:rsid w:val="006A3FF4"/>
    <w:rsid w:val="006B4C97"/>
    <w:rsid w:val="006C4561"/>
    <w:rsid w:val="006E6075"/>
    <w:rsid w:val="006E7BBA"/>
    <w:rsid w:val="006F1413"/>
    <w:rsid w:val="007008BF"/>
    <w:rsid w:val="00704B39"/>
    <w:rsid w:val="007055D6"/>
    <w:rsid w:val="007076E3"/>
    <w:rsid w:val="00715320"/>
    <w:rsid w:val="0071637E"/>
    <w:rsid w:val="00732F80"/>
    <w:rsid w:val="00733D31"/>
    <w:rsid w:val="00743876"/>
    <w:rsid w:val="00744414"/>
    <w:rsid w:val="00745068"/>
    <w:rsid w:val="00746349"/>
    <w:rsid w:val="0075158E"/>
    <w:rsid w:val="00754900"/>
    <w:rsid w:val="00762324"/>
    <w:rsid w:val="00764A1E"/>
    <w:rsid w:val="00777716"/>
    <w:rsid w:val="00790631"/>
    <w:rsid w:val="00791633"/>
    <w:rsid w:val="0079657C"/>
    <w:rsid w:val="007A1787"/>
    <w:rsid w:val="007A5661"/>
    <w:rsid w:val="007A75BE"/>
    <w:rsid w:val="007B7628"/>
    <w:rsid w:val="007B7B46"/>
    <w:rsid w:val="007D5FA2"/>
    <w:rsid w:val="007E1182"/>
    <w:rsid w:val="007E28FB"/>
    <w:rsid w:val="007F173A"/>
    <w:rsid w:val="007F1B39"/>
    <w:rsid w:val="00802519"/>
    <w:rsid w:val="00804FFD"/>
    <w:rsid w:val="00806D8B"/>
    <w:rsid w:val="0081122C"/>
    <w:rsid w:val="00817125"/>
    <w:rsid w:val="00843A7B"/>
    <w:rsid w:val="00843C00"/>
    <w:rsid w:val="00844859"/>
    <w:rsid w:val="0085279F"/>
    <w:rsid w:val="008629C7"/>
    <w:rsid w:val="008668D4"/>
    <w:rsid w:val="008676CC"/>
    <w:rsid w:val="008742E9"/>
    <w:rsid w:val="00884A93"/>
    <w:rsid w:val="00885CB9"/>
    <w:rsid w:val="008866AA"/>
    <w:rsid w:val="00894CBD"/>
    <w:rsid w:val="00897B60"/>
    <w:rsid w:val="008A6EB6"/>
    <w:rsid w:val="008B0A45"/>
    <w:rsid w:val="008B2ED9"/>
    <w:rsid w:val="008B48F3"/>
    <w:rsid w:val="008C14AD"/>
    <w:rsid w:val="008C3515"/>
    <w:rsid w:val="008D6715"/>
    <w:rsid w:val="008D6F57"/>
    <w:rsid w:val="008D7AAE"/>
    <w:rsid w:val="008E0126"/>
    <w:rsid w:val="008E1382"/>
    <w:rsid w:val="008E1FCB"/>
    <w:rsid w:val="008E775C"/>
    <w:rsid w:val="008F71CE"/>
    <w:rsid w:val="00905990"/>
    <w:rsid w:val="00905B44"/>
    <w:rsid w:val="00912704"/>
    <w:rsid w:val="009135BA"/>
    <w:rsid w:val="009139DC"/>
    <w:rsid w:val="00915BDE"/>
    <w:rsid w:val="00922BBC"/>
    <w:rsid w:val="009254E6"/>
    <w:rsid w:val="00932A5A"/>
    <w:rsid w:val="009445DC"/>
    <w:rsid w:val="00952978"/>
    <w:rsid w:val="009531AC"/>
    <w:rsid w:val="00960B9A"/>
    <w:rsid w:val="00961D8F"/>
    <w:rsid w:val="00970D83"/>
    <w:rsid w:val="00973283"/>
    <w:rsid w:val="00976940"/>
    <w:rsid w:val="00980A8A"/>
    <w:rsid w:val="00983AF2"/>
    <w:rsid w:val="009901CD"/>
    <w:rsid w:val="009915BF"/>
    <w:rsid w:val="00992DE2"/>
    <w:rsid w:val="009935BA"/>
    <w:rsid w:val="009946F0"/>
    <w:rsid w:val="00995058"/>
    <w:rsid w:val="009954CB"/>
    <w:rsid w:val="009A3C80"/>
    <w:rsid w:val="009B444E"/>
    <w:rsid w:val="009B4E39"/>
    <w:rsid w:val="009B7409"/>
    <w:rsid w:val="009C2F3B"/>
    <w:rsid w:val="009C5C7E"/>
    <w:rsid w:val="009C7209"/>
    <w:rsid w:val="009D6C47"/>
    <w:rsid w:val="009E05C5"/>
    <w:rsid w:val="009E10B2"/>
    <w:rsid w:val="009E1214"/>
    <w:rsid w:val="009F0F14"/>
    <w:rsid w:val="009F1053"/>
    <w:rsid w:val="009F1158"/>
    <w:rsid w:val="009F186C"/>
    <w:rsid w:val="00A05B72"/>
    <w:rsid w:val="00A07E61"/>
    <w:rsid w:val="00A21824"/>
    <w:rsid w:val="00A31852"/>
    <w:rsid w:val="00A32D26"/>
    <w:rsid w:val="00A34CF7"/>
    <w:rsid w:val="00A36AC0"/>
    <w:rsid w:val="00A41A18"/>
    <w:rsid w:val="00A51B60"/>
    <w:rsid w:val="00A56D46"/>
    <w:rsid w:val="00A56FB5"/>
    <w:rsid w:val="00A6163C"/>
    <w:rsid w:val="00A65DB5"/>
    <w:rsid w:val="00A66EBE"/>
    <w:rsid w:val="00A70388"/>
    <w:rsid w:val="00A71798"/>
    <w:rsid w:val="00A722B7"/>
    <w:rsid w:val="00A736BE"/>
    <w:rsid w:val="00A7370E"/>
    <w:rsid w:val="00A75E9B"/>
    <w:rsid w:val="00A87943"/>
    <w:rsid w:val="00AA0420"/>
    <w:rsid w:val="00AA1288"/>
    <w:rsid w:val="00AA488E"/>
    <w:rsid w:val="00AB0DD7"/>
    <w:rsid w:val="00AB29BB"/>
    <w:rsid w:val="00AB55E9"/>
    <w:rsid w:val="00AB5828"/>
    <w:rsid w:val="00AC6165"/>
    <w:rsid w:val="00AD15DF"/>
    <w:rsid w:val="00AE565C"/>
    <w:rsid w:val="00AF1628"/>
    <w:rsid w:val="00AF1E71"/>
    <w:rsid w:val="00AF2179"/>
    <w:rsid w:val="00AF5A99"/>
    <w:rsid w:val="00B05719"/>
    <w:rsid w:val="00B06F19"/>
    <w:rsid w:val="00B108BC"/>
    <w:rsid w:val="00B10DDD"/>
    <w:rsid w:val="00B12AF7"/>
    <w:rsid w:val="00B201CB"/>
    <w:rsid w:val="00B24F9F"/>
    <w:rsid w:val="00B2663F"/>
    <w:rsid w:val="00B41020"/>
    <w:rsid w:val="00B42CD1"/>
    <w:rsid w:val="00B44569"/>
    <w:rsid w:val="00B50B03"/>
    <w:rsid w:val="00B5189A"/>
    <w:rsid w:val="00B54387"/>
    <w:rsid w:val="00B71396"/>
    <w:rsid w:val="00B92BBF"/>
    <w:rsid w:val="00B930E7"/>
    <w:rsid w:val="00BB0B17"/>
    <w:rsid w:val="00BB2403"/>
    <w:rsid w:val="00BB255D"/>
    <w:rsid w:val="00BB3311"/>
    <w:rsid w:val="00BB79C7"/>
    <w:rsid w:val="00BC0D63"/>
    <w:rsid w:val="00BC2293"/>
    <w:rsid w:val="00BC35B4"/>
    <w:rsid w:val="00BC7EF5"/>
    <w:rsid w:val="00BD1205"/>
    <w:rsid w:val="00BD285A"/>
    <w:rsid w:val="00BF7611"/>
    <w:rsid w:val="00C028D0"/>
    <w:rsid w:val="00C05D48"/>
    <w:rsid w:val="00C158FB"/>
    <w:rsid w:val="00C1692D"/>
    <w:rsid w:val="00C20D2A"/>
    <w:rsid w:val="00C2384A"/>
    <w:rsid w:val="00C34146"/>
    <w:rsid w:val="00C457CB"/>
    <w:rsid w:val="00C5244D"/>
    <w:rsid w:val="00C535B2"/>
    <w:rsid w:val="00C550FA"/>
    <w:rsid w:val="00C63B70"/>
    <w:rsid w:val="00C665AC"/>
    <w:rsid w:val="00C679A2"/>
    <w:rsid w:val="00C67E24"/>
    <w:rsid w:val="00C73F5B"/>
    <w:rsid w:val="00C80988"/>
    <w:rsid w:val="00C844BF"/>
    <w:rsid w:val="00C926BB"/>
    <w:rsid w:val="00C95520"/>
    <w:rsid w:val="00CC7490"/>
    <w:rsid w:val="00CD06B3"/>
    <w:rsid w:val="00CD46B7"/>
    <w:rsid w:val="00CD7B46"/>
    <w:rsid w:val="00CE28BA"/>
    <w:rsid w:val="00CE4F2F"/>
    <w:rsid w:val="00CE67ED"/>
    <w:rsid w:val="00CF7B1B"/>
    <w:rsid w:val="00D03A34"/>
    <w:rsid w:val="00D04F35"/>
    <w:rsid w:val="00D05EE8"/>
    <w:rsid w:val="00D12C55"/>
    <w:rsid w:val="00D15AE6"/>
    <w:rsid w:val="00D27A79"/>
    <w:rsid w:val="00D42A7C"/>
    <w:rsid w:val="00D531F4"/>
    <w:rsid w:val="00D56391"/>
    <w:rsid w:val="00D658E6"/>
    <w:rsid w:val="00D802AF"/>
    <w:rsid w:val="00D8680C"/>
    <w:rsid w:val="00D90AB8"/>
    <w:rsid w:val="00D90F69"/>
    <w:rsid w:val="00D94B80"/>
    <w:rsid w:val="00DA06D0"/>
    <w:rsid w:val="00DA0728"/>
    <w:rsid w:val="00DA3DED"/>
    <w:rsid w:val="00DA415C"/>
    <w:rsid w:val="00DA4C3C"/>
    <w:rsid w:val="00DA5CF9"/>
    <w:rsid w:val="00DA7F94"/>
    <w:rsid w:val="00DB0693"/>
    <w:rsid w:val="00DB6933"/>
    <w:rsid w:val="00DC247F"/>
    <w:rsid w:val="00DC77FB"/>
    <w:rsid w:val="00DE67EE"/>
    <w:rsid w:val="00DF50D2"/>
    <w:rsid w:val="00E24DAE"/>
    <w:rsid w:val="00E26E8E"/>
    <w:rsid w:val="00E32545"/>
    <w:rsid w:val="00E32C4D"/>
    <w:rsid w:val="00E40A07"/>
    <w:rsid w:val="00E4103D"/>
    <w:rsid w:val="00E44E89"/>
    <w:rsid w:val="00E5161A"/>
    <w:rsid w:val="00E57607"/>
    <w:rsid w:val="00E612BD"/>
    <w:rsid w:val="00E678B6"/>
    <w:rsid w:val="00E71C1E"/>
    <w:rsid w:val="00E74098"/>
    <w:rsid w:val="00E84B30"/>
    <w:rsid w:val="00E90F34"/>
    <w:rsid w:val="00EA46B4"/>
    <w:rsid w:val="00EA5DFE"/>
    <w:rsid w:val="00EB21D0"/>
    <w:rsid w:val="00EB3171"/>
    <w:rsid w:val="00EB697A"/>
    <w:rsid w:val="00ED04EC"/>
    <w:rsid w:val="00ED32EC"/>
    <w:rsid w:val="00EE26B9"/>
    <w:rsid w:val="00EE3A79"/>
    <w:rsid w:val="00EE5078"/>
    <w:rsid w:val="00EF1152"/>
    <w:rsid w:val="00EF3805"/>
    <w:rsid w:val="00EF4489"/>
    <w:rsid w:val="00F02B70"/>
    <w:rsid w:val="00F13699"/>
    <w:rsid w:val="00F210E2"/>
    <w:rsid w:val="00F21CCB"/>
    <w:rsid w:val="00F24485"/>
    <w:rsid w:val="00F31A98"/>
    <w:rsid w:val="00F436B8"/>
    <w:rsid w:val="00F609B3"/>
    <w:rsid w:val="00F62740"/>
    <w:rsid w:val="00F74719"/>
    <w:rsid w:val="00F747AC"/>
    <w:rsid w:val="00F75522"/>
    <w:rsid w:val="00F77AB0"/>
    <w:rsid w:val="00F77C05"/>
    <w:rsid w:val="00F84817"/>
    <w:rsid w:val="00F849EA"/>
    <w:rsid w:val="00F8611A"/>
    <w:rsid w:val="00F87EB3"/>
    <w:rsid w:val="00F90004"/>
    <w:rsid w:val="00F91C55"/>
    <w:rsid w:val="00FB045F"/>
    <w:rsid w:val="00FB4328"/>
    <w:rsid w:val="00FD00DC"/>
    <w:rsid w:val="00FD0DEA"/>
    <w:rsid w:val="00FD34FE"/>
    <w:rsid w:val="00FF0464"/>
    <w:rsid w:val="00FF452A"/>
    <w:rsid w:val="00FF67D0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2FDD3"/>
  <w15:docId w15:val="{6780552F-1DB3-40DA-84A5-2C2DACDA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719"/>
    <w:rPr>
      <w:rFonts w:ascii="Arial" w:hAnsi="Arial"/>
      <w:lang w:val="en-US" w:eastAsia="en-US"/>
    </w:rPr>
  </w:style>
  <w:style w:type="paragraph" w:styleId="Heading1">
    <w:name w:val="heading 1"/>
    <w:basedOn w:val="Normal"/>
    <w:next w:val="Body"/>
    <w:link w:val="Heading1Char"/>
    <w:qFormat/>
    <w:rsid w:val="009135BA"/>
    <w:pPr>
      <w:keepNext/>
      <w:numPr>
        <w:numId w:val="32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basedOn w:val="Heading1"/>
    <w:next w:val="Body"/>
    <w:link w:val="Heading2Char"/>
    <w:qFormat/>
    <w:rsid w:val="009135BA"/>
    <w:pPr>
      <w:numPr>
        <w:ilvl w:val="1"/>
      </w:numPr>
      <w:tabs>
        <w:tab w:val="clear" w:pos="187"/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basedOn w:val="Heading2"/>
    <w:next w:val="Body"/>
    <w:link w:val="Heading3Char"/>
    <w:qFormat/>
    <w:rsid w:val="009135BA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basedOn w:val="Normal"/>
    <w:next w:val="Body"/>
    <w:link w:val="Heading4Char"/>
    <w:qFormat/>
    <w:rsid w:val="005D65BE"/>
    <w:pPr>
      <w:numPr>
        <w:ilvl w:val="3"/>
        <w:numId w:val="32"/>
      </w:numPr>
      <w:tabs>
        <w:tab w:val="left" w:pos="907"/>
      </w:tabs>
      <w:spacing w:before="240"/>
      <w:jc w:val="both"/>
      <w:outlineLvl w:val="3"/>
    </w:pPr>
    <w:rPr>
      <w:bCs/>
      <w:color w:val="000000"/>
    </w:rPr>
  </w:style>
  <w:style w:type="paragraph" w:styleId="Heading5">
    <w:name w:val="heading 5"/>
    <w:basedOn w:val="Normal"/>
    <w:next w:val="Body"/>
    <w:link w:val="Heading5Char"/>
    <w:qFormat/>
    <w:rsid w:val="007E28FB"/>
    <w:pPr>
      <w:numPr>
        <w:ilvl w:val="4"/>
        <w:numId w:val="32"/>
      </w:numPr>
      <w:spacing w:before="240"/>
      <w:jc w:val="both"/>
      <w:outlineLvl w:val="4"/>
    </w:pPr>
    <w:rPr>
      <w:bCs/>
      <w:iCs/>
      <w:color w:val="000000"/>
    </w:rPr>
  </w:style>
  <w:style w:type="paragraph" w:styleId="Heading6">
    <w:name w:val="heading 6"/>
    <w:basedOn w:val="Normal"/>
    <w:next w:val="Body"/>
    <w:qFormat/>
    <w:rsid w:val="007E28FB"/>
    <w:pPr>
      <w:numPr>
        <w:ilvl w:val="5"/>
        <w:numId w:val="32"/>
      </w:numPr>
      <w:tabs>
        <w:tab w:val="left" w:pos="1267"/>
      </w:tabs>
      <w:spacing w:before="240"/>
      <w:jc w:val="both"/>
      <w:outlineLvl w:val="5"/>
    </w:pPr>
    <w:rPr>
      <w:bCs/>
      <w:color w:val="000000"/>
    </w:rPr>
  </w:style>
  <w:style w:type="paragraph" w:styleId="Heading7">
    <w:name w:val="heading 7"/>
    <w:aliases w:val="FIGTITLE"/>
    <w:basedOn w:val="Normal"/>
    <w:next w:val="Normal"/>
    <w:qFormat/>
    <w:rsid w:val="008D6715"/>
    <w:pPr>
      <w:spacing w:before="240"/>
      <w:jc w:val="center"/>
      <w:outlineLvl w:val="6"/>
    </w:pPr>
    <w:rPr>
      <w:caps/>
    </w:rPr>
  </w:style>
  <w:style w:type="paragraph" w:styleId="Heading8">
    <w:name w:val="heading 8"/>
    <w:aliases w:val="TTITLE"/>
    <w:basedOn w:val="Normal"/>
    <w:next w:val="Normal"/>
    <w:qFormat/>
    <w:rsid w:val="008D6715"/>
    <w:pPr>
      <w:spacing w:before="240" w:after="240"/>
      <w:jc w:val="center"/>
      <w:outlineLvl w:val="7"/>
    </w:pPr>
    <w:rPr>
      <w:iCs/>
      <w:caps/>
      <w:color w:val="000000"/>
    </w:rPr>
  </w:style>
  <w:style w:type="paragraph" w:styleId="Heading9">
    <w:name w:val="heading 9"/>
    <w:aliases w:val="DO NOT USE"/>
    <w:basedOn w:val="Normal"/>
    <w:next w:val="Normal"/>
    <w:qFormat/>
    <w:rsid w:val="00AD15DF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D6715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5B7467"/>
    <w:pPr>
      <w:spacing w:before="240"/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uiPriority w:val="39"/>
    <w:rsid w:val="004C5BF7"/>
    <w:pPr>
      <w:tabs>
        <w:tab w:val="left" w:pos="1440"/>
        <w:tab w:val="right" w:leader="dot" w:pos="11113"/>
      </w:tabs>
    </w:pPr>
    <w:rPr>
      <w:caps/>
    </w:rPr>
  </w:style>
  <w:style w:type="paragraph" w:customStyle="1" w:styleId="AERO">
    <w:name w:val="AERO"/>
    <w:basedOn w:val="Normal"/>
    <w:rsid w:val="00C73F5B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0B3BCD"/>
    <w:pPr>
      <w:pageBreakBefore/>
      <w:numPr>
        <w:numId w:val="3"/>
      </w:numPr>
      <w:tabs>
        <w:tab w:val="num" w:pos="360"/>
      </w:tabs>
      <w:jc w:val="center"/>
    </w:pPr>
    <w:rPr>
      <w:caps/>
      <w:noProof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B930E7"/>
    <w:pPr>
      <w:tabs>
        <w:tab w:val="center" w:pos="4320"/>
        <w:tab w:val="right" w:pos="8640"/>
      </w:tabs>
    </w:pPr>
  </w:style>
  <w:style w:type="paragraph" w:customStyle="1" w:styleId="OrdList">
    <w:name w:val="OrdList"/>
    <w:basedOn w:val="Normal"/>
    <w:autoRedefine/>
    <w:rsid w:val="009E05C5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uiPriority w:val="99"/>
    <w:rsid w:val="00B930E7"/>
    <w:pPr>
      <w:tabs>
        <w:tab w:val="center" w:pos="4320"/>
        <w:tab w:val="right" w:pos="8640"/>
      </w:tabs>
    </w:pPr>
  </w:style>
  <w:style w:type="paragraph" w:customStyle="1" w:styleId="SAEPubs">
    <w:name w:val="SAEPubs"/>
    <w:basedOn w:val="Normal"/>
    <w:rsid w:val="00AB0DD7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EF1152"/>
    <w:rPr>
      <w:rFonts w:ascii="Arial" w:hAnsi="Arial"/>
      <w:b/>
      <w:sz w:val="20"/>
      <w:szCs w:val="20"/>
    </w:rPr>
  </w:style>
  <w:style w:type="paragraph" w:customStyle="1" w:styleId="CallOutNote">
    <w:name w:val="CallOutNote"/>
    <w:basedOn w:val="Normal"/>
    <w:rsid w:val="000F4A9A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AB0DD7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AB0DD7"/>
    <w:rPr>
      <w:noProof/>
      <w:color w:val="000000"/>
      <w:sz w:val="16"/>
    </w:rPr>
  </w:style>
  <w:style w:type="paragraph" w:customStyle="1" w:styleId="Equation">
    <w:name w:val="Equation"/>
    <w:basedOn w:val="Normal"/>
    <w:rsid w:val="00636371"/>
    <w:pPr>
      <w:tabs>
        <w:tab w:val="center" w:pos="5400"/>
        <w:tab w:val="right" w:pos="10800"/>
      </w:tabs>
      <w:spacing w:before="260"/>
    </w:pPr>
    <w:rPr>
      <w:noProof/>
      <w:color w:val="000000"/>
    </w:rPr>
  </w:style>
  <w:style w:type="character" w:styleId="Hyperlink">
    <w:name w:val="Hyperlink"/>
    <w:uiPriority w:val="99"/>
    <w:rsid w:val="00E4103D"/>
    <w:rPr>
      <w:color w:val="0000FF"/>
      <w:u w:val="single"/>
    </w:rPr>
  </w:style>
  <w:style w:type="paragraph" w:customStyle="1" w:styleId="Foreword">
    <w:name w:val="Foreword"/>
    <w:basedOn w:val="Normal"/>
    <w:next w:val="Body"/>
    <w:rsid w:val="008D6715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D531F4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AB0DD7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AB0DD7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EF1152"/>
    <w:rPr>
      <w:rFonts w:ascii="Arial" w:hAnsi="Arial"/>
      <w:i/>
      <w:sz w:val="20"/>
      <w:szCs w:val="20"/>
    </w:rPr>
  </w:style>
  <w:style w:type="paragraph" w:customStyle="1" w:styleId="PreparedBy">
    <w:name w:val="PreparedBy"/>
    <w:basedOn w:val="Normal"/>
    <w:rsid w:val="008D6715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AB0DD7"/>
  </w:style>
  <w:style w:type="paragraph" w:customStyle="1" w:styleId="NoncurrentDate">
    <w:name w:val="NoncurrentDate"/>
    <w:basedOn w:val="CancelledDate"/>
    <w:rsid w:val="00AB0DD7"/>
  </w:style>
  <w:style w:type="paragraph" w:customStyle="1" w:styleId="Notice">
    <w:name w:val="Notice"/>
    <w:basedOn w:val="Normal"/>
    <w:next w:val="Body"/>
    <w:rsid w:val="00B10DDD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A41A18"/>
  </w:style>
  <w:style w:type="paragraph" w:customStyle="1" w:styleId="Preface">
    <w:name w:val="Preface"/>
    <w:basedOn w:val="Normal"/>
    <w:next w:val="Body"/>
    <w:rsid w:val="00D531F4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AB0DD7"/>
  </w:style>
  <w:style w:type="paragraph" w:customStyle="1" w:styleId="ReafNonDate">
    <w:name w:val="ReafNonDate"/>
    <w:basedOn w:val="CancelledDate"/>
    <w:rsid w:val="00AB0DD7"/>
  </w:style>
  <w:style w:type="paragraph" w:styleId="Revision">
    <w:name w:val="Revision"/>
    <w:basedOn w:val="Normal"/>
    <w:uiPriority w:val="99"/>
    <w:rsid w:val="00AB0DD7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AB0DD7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8D6715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AB0DD7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EF1152"/>
    <w:rPr>
      <w:rFonts w:ascii="Arial" w:hAnsi="Arial"/>
      <w:sz w:val="20"/>
      <w:szCs w:val="20"/>
      <w:vertAlign w:val="subscript"/>
    </w:rPr>
  </w:style>
  <w:style w:type="character" w:customStyle="1" w:styleId="Superscript">
    <w:name w:val="Superscript"/>
    <w:rsid w:val="00EF1152"/>
    <w:rPr>
      <w:rFonts w:ascii="Arial" w:hAnsi="Arial"/>
      <w:sz w:val="20"/>
      <w:szCs w:val="20"/>
      <w:vertAlign w:val="superscript"/>
    </w:rPr>
  </w:style>
  <w:style w:type="paragraph" w:customStyle="1" w:styleId="SupersedeStmt">
    <w:name w:val="SupersedeStmt"/>
    <w:basedOn w:val="Body"/>
    <w:rsid w:val="00744414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EF1152"/>
    <w:rPr>
      <w:rFonts w:ascii="Symbol" w:hAnsi="Symbo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8D6715"/>
    <w:pPr>
      <w:ind w:left="173" w:right="360"/>
      <w:jc w:val="center"/>
    </w:pPr>
    <w:rPr>
      <w:noProof/>
      <w:color w:val="000000"/>
      <w:sz w:val="22"/>
      <w:szCs w:val="22"/>
    </w:rPr>
  </w:style>
  <w:style w:type="paragraph" w:customStyle="1" w:styleId="TOCEntry">
    <w:name w:val="TOCEntry"/>
    <w:basedOn w:val="Normal"/>
    <w:rsid w:val="00BB79C7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rsid w:val="004E0FE9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EF1152"/>
    <w:rPr>
      <w:rFonts w:ascii="Arial" w:hAnsi="Arial"/>
      <w:sz w:val="20"/>
      <w:szCs w:val="20"/>
      <w:u w:val="single"/>
    </w:rPr>
  </w:style>
  <w:style w:type="paragraph" w:customStyle="1" w:styleId="AHead1">
    <w:name w:val="AHead1"/>
    <w:next w:val="Body"/>
    <w:rsid w:val="00732F80"/>
    <w:pPr>
      <w:widowControl w:val="0"/>
      <w:numPr>
        <w:ilvl w:val="1"/>
        <w:numId w:val="3"/>
      </w:numPr>
      <w:tabs>
        <w:tab w:val="clear" w:pos="432"/>
        <w:tab w:val="left" w:pos="720"/>
      </w:tabs>
      <w:spacing w:before="240"/>
      <w:ind w:left="720" w:hanging="720"/>
    </w:pPr>
    <w:rPr>
      <w:rFonts w:ascii="Arial" w:hAnsi="Arial"/>
      <w:bCs/>
      <w:iCs/>
      <w:caps/>
      <w:noProof/>
      <w:color w:val="000000"/>
      <w:lang w:val="en-US" w:eastAsia="en-US"/>
    </w:rPr>
  </w:style>
  <w:style w:type="paragraph" w:customStyle="1" w:styleId="AHead2">
    <w:name w:val="AHead2"/>
    <w:basedOn w:val="AHead1"/>
    <w:next w:val="Body"/>
    <w:rsid w:val="002C3653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341A8F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720" w:hanging="360"/>
      <w:jc w:val="both"/>
      <w:textAlignment w:val="baseline"/>
    </w:pPr>
  </w:style>
  <w:style w:type="paragraph" w:customStyle="1" w:styleId="OrdListSubIndent">
    <w:name w:val="OrdListSubIndent"/>
    <w:basedOn w:val="Normal"/>
    <w:rsid w:val="00341A8F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0172E5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rsid w:val="000F4A9A"/>
    <w:pPr>
      <w:numPr>
        <w:numId w:val="2"/>
      </w:numPr>
      <w:tabs>
        <w:tab w:val="clear" w:pos="1087"/>
        <w:tab w:val="left" w:pos="360"/>
      </w:tabs>
      <w:spacing w:before="260"/>
      <w:ind w:left="360"/>
      <w:jc w:val="both"/>
    </w:pPr>
    <w:rPr>
      <w:noProof/>
      <w:color w:val="000000"/>
    </w:rPr>
  </w:style>
  <w:style w:type="paragraph" w:customStyle="1" w:styleId="DocList">
    <w:name w:val="DocList"/>
    <w:basedOn w:val="Normal"/>
    <w:rsid w:val="00383B63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5B7467"/>
    <w:pPr>
      <w:jc w:val="center"/>
    </w:pPr>
    <w:rPr>
      <w:noProof/>
      <w:color w:val="000000"/>
    </w:rPr>
  </w:style>
  <w:style w:type="paragraph" w:customStyle="1" w:styleId="CellHeading">
    <w:name w:val="CellHeading"/>
    <w:basedOn w:val="Normal"/>
    <w:rsid w:val="000F4A9A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rsid w:val="00D531F4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rsid w:val="00F75522"/>
    <w:rPr>
      <w:rFonts w:ascii="Tahoma" w:hAnsi="Tahoma" w:cs="Tahoma"/>
      <w:sz w:val="16"/>
      <w:szCs w:val="16"/>
    </w:rPr>
  </w:style>
  <w:style w:type="paragraph" w:customStyle="1" w:styleId="Rationale">
    <w:name w:val="Rationale"/>
    <w:basedOn w:val="Foreword"/>
    <w:next w:val="Body"/>
    <w:rsid w:val="008D6715"/>
  </w:style>
  <w:style w:type="paragraph" w:customStyle="1" w:styleId="AHead3">
    <w:name w:val="AHead3"/>
    <w:basedOn w:val="AHead2"/>
    <w:next w:val="Body"/>
    <w:rsid w:val="00732F80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732F80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732F80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2C3653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983AF2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uiPriority w:val="39"/>
    <w:rsid w:val="004C5BF7"/>
    <w:pPr>
      <w:tabs>
        <w:tab w:val="left" w:pos="1440"/>
        <w:tab w:val="right" w:leader="dot" w:pos="11113"/>
      </w:tabs>
    </w:pPr>
  </w:style>
  <w:style w:type="paragraph" w:styleId="TOC3">
    <w:name w:val="toc 3"/>
    <w:basedOn w:val="Normal"/>
    <w:next w:val="Normal"/>
    <w:autoRedefine/>
    <w:uiPriority w:val="39"/>
    <w:rsid w:val="007F173A"/>
    <w:pPr>
      <w:tabs>
        <w:tab w:val="left" w:pos="1440"/>
        <w:tab w:val="right" w:leader="dot" w:pos="10800"/>
      </w:tabs>
    </w:pPr>
  </w:style>
  <w:style w:type="character" w:styleId="PageNumber">
    <w:name w:val="page number"/>
    <w:basedOn w:val="DefaultParagraphFont"/>
    <w:rsid w:val="009F186C"/>
  </w:style>
  <w:style w:type="paragraph" w:styleId="TOC4">
    <w:name w:val="toc 4"/>
    <w:basedOn w:val="Normal"/>
    <w:next w:val="Normal"/>
    <w:autoRedefine/>
    <w:semiHidden/>
    <w:rsid w:val="007F173A"/>
    <w:pPr>
      <w:tabs>
        <w:tab w:val="left" w:pos="1440"/>
        <w:tab w:val="right" w:leader="dot" w:pos="10800"/>
      </w:tabs>
    </w:pPr>
  </w:style>
  <w:style w:type="paragraph" w:styleId="TOC5">
    <w:name w:val="toc 5"/>
    <w:basedOn w:val="Normal"/>
    <w:next w:val="Normal"/>
    <w:autoRedefine/>
    <w:semiHidden/>
    <w:rsid w:val="007F173A"/>
    <w:pPr>
      <w:tabs>
        <w:tab w:val="left" w:pos="1440"/>
        <w:tab w:val="right" w:leader="dot" w:pos="10800"/>
      </w:tabs>
    </w:pPr>
  </w:style>
  <w:style w:type="paragraph" w:styleId="TOC6">
    <w:name w:val="toc 6"/>
    <w:basedOn w:val="Normal"/>
    <w:next w:val="Normal"/>
    <w:autoRedefine/>
    <w:semiHidden/>
    <w:rsid w:val="007F173A"/>
    <w:pPr>
      <w:tabs>
        <w:tab w:val="left" w:pos="1440"/>
        <w:tab w:val="right" w:leader="dot" w:pos="10800"/>
      </w:tabs>
    </w:pPr>
  </w:style>
  <w:style w:type="paragraph" w:styleId="TOC7">
    <w:name w:val="toc 7"/>
    <w:basedOn w:val="Normal"/>
    <w:next w:val="Normal"/>
    <w:autoRedefine/>
    <w:semiHidden/>
    <w:rsid w:val="007F173A"/>
    <w:pPr>
      <w:tabs>
        <w:tab w:val="left" w:pos="1440"/>
        <w:tab w:val="right" w:leader="dot" w:pos="10800"/>
      </w:tabs>
    </w:pPr>
    <w:rPr>
      <w:caps/>
    </w:rPr>
  </w:style>
  <w:style w:type="paragraph" w:styleId="TOC8">
    <w:name w:val="toc 8"/>
    <w:basedOn w:val="Normal"/>
    <w:next w:val="Normal"/>
    <w:autoRedefine/>
    <w:semiHidden/>
    <w:rsid w:val="006E7BBA"/>
    <w:pPr>
      <w:tabs>
        <w:tab w:val="left" w:pos="1440"/>
        <w:tab w:val="right" w:leader="dot" w:pos="10800"/>
      </w:tabs>
    </w:pPr>
    <w:rPr>
      <w:caps/>
    </w:rPr>
  </w:style>
  <w:style w:type="paragraph" w:styleId="TOC9">
    <w:name w:val="toc 9"/>
    <w:basedOn w:val="Normal"/>
    <w:next w:val="Normal"/>
    <w:autoRedefine/>
    <w:semiHidden/>
    <w:rsid w:val="007F173A"/>
    <w:pPr>
      <w:tabs>
        <w:tab w:val="left" w:pos="1440"/>
        <w:tab w:val="right" w:leader="dot" w:pos="10800"/>
      </w:tabs>
    </w:pPr>
    <w:rPr>
      <w:caps/>
    </w:rPr>
  </w:style>
  <w:style w:type="paragraph" w:styleId="NoSpacing">
    <w:name w:val="No Spacing"/>
    <w:link w:val="NoSpacingChar"/>
    <w:uiPriority w:val="1"/>
    <w:qFormat/>
    <w:rsid w:val="008E138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138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1382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1382"/>
    <w:rPr>
      <w:rFonts w:ascii="Arial" w:hAnsi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E1382"/>
    <w:rPr>
      <w:rFonts w:ascii="Arial" w:hAnsi="Arial" w:cs="Arial"/>
      <w:iCs/>
      <w:color w:val="000000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8E1382"/>
    <w:rPr>
      <w:rFonts w:ascii="Tahoma" w:eastAsiaTheme="minorHAnsi" w:hAnsi="Tahoma" w:cs="Tahoma"/>
      <w:sz w:val="16"/>
      <w:szCs w:val="16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E13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8E1382"/>
    <w:rPr>
      <w:rFonts w:ascii="Arial" w:hAnsi="Arial"/>
      <w:bCs/>
      <w:caps/>
      <w:color w:val="00000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E1382"/>
    <w:rPr>
      <w:rFonts w:ascii="Arial" w:hAnsi="Arial" w:cs="Arial"/>
      <w:bCs/>
      <w:iCs/>
      <w:color w:val="00000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E1382"/>
    <w:rPr>
      <w:rFonts w:ascii="Arial" w:hAnsi="Arial"/>
      <w:bCs/>
      <w:color w:val="00000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E1382"/>
    <w:rPr>
      <w:rFonts w:ascii="Arial" w:hAnsi="Arial"/>
      <w:bCs/>
      <w:iCs/>
      <w:color w:val="000000"/>
      <w:lang w:val="en-US" w:eastAsia="en-US"/>
    </w:rPr>
  </w:style>
  <w:style w:type="paragraph" w:customStyle="1" w:styleId="Default">
    <w:name w:val="Default"/>
    <w:rsid w:val="008E1382"/>
    <w:pPr>
      <w:autoSpaceDE w:val="0"/>
      <w:autoSpaceDN w:val="0"/>
      <w:adjustRightInd w:val="0"/>
    </w:pPr>
    <w:rPr>
      <w:rFonts w:ascii="FBLEHB+TimesNewRoman" w:eastAsia="Calibri" w:hAnsi="FBLEHB+TimesNewRoman" w:cs="FBLEHB+TimesNewRoman"/>
      <w:color w:val="000000"/>
      <w:sz w:val="24"/>
      <w:szCs w:val="24"/>
      <w:lang w:val="en-GB" w:eastAsia="en-US"/>
    </w:rPr>
  </w:style>
  <w:style w:type="paragraph" w:customStyle="1" w:styleId="Bulleted">
    <w:name w:val="Bulleted"/>
    <w:basedOn w:val="Default"/>
    <w:next w:val="Default"/>
    <w:uiPriority w:val="99"/>
    <w:rsid w:val="008E1382"/>
    <w:rPr>
      <w:rFonts w:cs="Times New Roman"/>
      <w:color w:val="auto"/>
    </w:rPr>
  </w:style>
  <w:style w:type="paragraph" w:customStyle="1" w:styleId="Numbered">
    <w:name w:val="Numbered"/>
    <w:basedOn w:val="Default"/>
    <w:next w:val="Default"/>
    <w:uiPriority w:val="99"/>
    <w:rsid w:val="008E1382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8E1382"/>
    <w:pPr>
      <w:spacing w:after="120" w:line="276" w:lineRule="auto"/>
      <w:ind w:left="720"/>
    </w:pPr>
    <w:rPr>
      <w:rFonts w:asciiTheme="minorHAnsi" w:eastAsiaTheme="minorHAnsi" w:hAnsiTheme="minorHAnsi" w:cstheme="minorBidi"/>
      <w:sz w:val="24"/>
      <w:szCs w:val="22"/>
      <w:lang w:val="fr-FR"/>
    </w:rPr>
  </w:style>
  <w:style w:type="character" w:styleId="IntenseEmphasis">
    <w:name w:val="Intense Emphasis"/>
    <w:basedOn w:val="DefaultParagraphFont"/>
    <w:uiPriority w:val="21"/>
    <w:qFormat/>
    <w:rsid w:val="008E13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E1382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E138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82"/>
    <w:pPr>
      <w:keepNext/>
      <w:spacing w:after="120"/>
      <w:ind w:left="567" w:right="567"/>
    </w:pPr>
    <w:rPr>
      <w:rFonts w:asciiTheme="minorHAnsi" w:eastAsiaTheme="minorHAnsi" w:hAnsiTheme="minorHAnsi" w:cstheme="minorBidi"/>
      <w:b/>
      <w:bCs/>
      <w:i/>
      <w:iCs/>
      <w:sz w:val="24"/>
      <w:szCs w:val="22"/>
      <w:lang w:val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382"/>
    <w:rPr>
      <w:rFonts w:asciiTheme="minorHAnsi" w:eastAsiaTheme="minorHAnsi" w:hAnsiTheme="minorHAnsi" w:cstheme="minorBidi"/>
      <w:b/>
      <w:bCs/>
      <w:i/>
      <w:iCs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8E1382"/>
    <w:rPr>
      <w:smallCaps/>
      <w:color w:val="C0504D" w:themeColor="accent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E1382"/>
    <w:rPr>
      <w:rFonts w:ascii="Arial" w:hAnsi="Arial"/>
      <w:noProof/>
      <w:color w:val="000000"/>
      <w:sz w:val="22"/>
      <w:szCs w:val="22"/>
      <w:lang w:val="en-US" w:eastAsia="en-US"/>
    </w:rPr>
  </w:style>
  <w:style w:type="table" w:styleId="MediumGrid3-Accent1">
    <w:name w:val="Medium Grid 3 Accent 1"/>
    <w:basedOn w:val="TableNormal"/>
    <w:uiPriority w:val="69"/>
    <w:rsid w:val="008E13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Continue">
    <w:name w:val="List Continue"/>
    <w:basedOn w:val="Normal"/>
    <w:rsid w:val="008E1382"/>
    <w:pPr>
      <w:numPr>
        <w:numId w:val="4"/>
      </w:numPr>
      <w:tabs>
        <w:tab w:val="left" w:pos="400"/>
      </w:tabs>
      <w:spacing w:after="240" w:line="230" w:lineRule="atLeast"/>
      <w:jc w:val="both"/>
    </w:pPr>
    <w:rPr>
      <w:rFonts w:eastAsia="MS Mincho"/>
      <w:lang w:val="en-GB" w:eastAsia="fr-FR"/>
    </w:rPr>
  </w:style>
  <w:style w:type="paragraph" w:styleId="ListContinue2">
    <w:name w:val="List Continue 2"/>
    <w:basedOn w:val="ListContinue"/>
    <w:rsid w:val="008E1382"/>
    <w:pPr>
      <w:numPr>
        <w:ilvl w:val="1"/>
      </w:numPr>
      <w:tabs>
        <w:tab w:val="clear" w:pos="400"/>
        <w:tab w:val="left" w:pos="800"/>
      </w:tabs>
    </w:pPr>
  </w:style>
  <w:style w:type="paragraph" w:styleId="ListContinue3">
    <w:name w:val="List Continue 3"/>
    <w:basedOn w:val="ListContinue"/>
    <w:rsid w:val="008E1382"/>
    <w:pPr>
      <w:numPr>
        <w:ilvl w:val="2"/>
      </w:numPr>
      <w:tabs>
        <w:tab w:val="clear" w:pos="400"/>
        <w:tab w:val="left" w:pos="1200"/>
      </w:tabs>
    </w:pPr>
  </w:style>
  <w:style w:type="paragraph" w:styleId="ListContinue4">
    <w:name w:val="List Continue 4"/>
    <w:basedOn w:val="ListContinue"/>
    <w:rsid w:val="008E1382"/>
    <w:pPr>
      <w:numPr>
        <w:ilvl w:val="3"/>
      </w:numPr>
      <w:tabs>
        <w:tab w:val="clear" w:pos="400"/>
        <w:tab w:val="num" w:pos="360"/>
        <w:tab w:val="left" w:pos="1600"/>
      </w:tabs>
      <w:ind w:left="0"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8E1382"/>
    <w:pPr>
      <w:spacing w:after="12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4"/>
      <w:szCs w:val="22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8E1382"/>
    <w:rPr>
      <w:rFonts w:asciiTheme="minorHAnsi" w:eastAsiaTheme="minorHAnsi" w:hAnsiTheme="minorHAnsi" w:cstheme="minorBidi"/>
      <w:i/>
      <w:iCs/>
      <w:color w:val="000000" w:themeColor="text1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E1382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382"/>
    <w:pPr>
      <w:numPr>
        <w:ilvl w:val="1"/>
      </w:numPr>
      <w:spacing w:after="12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8E13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ramemoyenne1-Accent11">
    <w:name w:val="Trame moyenne 1 - Accent 11"/>
    <w:basedOn w:val="TableNormal"/>
    <w:uiPriority w:val="63"/>
    <w:rsid w:val="008E13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nnexe1">
    <w:name w:val="Annexe 1"/>
    <w:basedOn w:val="Heading1"/>
    <w:next w:val="Normal"/>
    <w:qFormat/>
    <w:rsid w:val="008E1382"/>
    <w:pPr>
      <w:keepLines/>
      <w:numPr>
        <w:numId w:val="6"/>
      </w:numPr>
      <w:spacing w:before="120" w:after="120" w:line="276" w:lineRule="auto"/>
      <w:jc w:val="left"/>
    </w:pPr>
    <w:rPr>
      <w:rFonts w:asciiTheme="majorHAnsi" w:eastAsiaTheme="majorEastAsia" w:hAnsiTheme="majorHAnsi" w:cstheme="majorBidi"/>
      <w:b/>
      <w:caps w:val="0"/>
      <w:color w:val="auto"/>
      <w:sz w:val="28"/>
      <w:szCs w:val="28"/>
      <w:lang w:val="fr-FR"/>
    </w:rPr>
  </w:style>
  <w:style w:type="paragraph" w:customStyle="1" w:styleId="Annexe2">
    <w:name w:val="Annexe 2"/>
    <w:basedOn w:val="Heading2"/>
    <w:qFormat/>
    <w:rsid w:val="008E1382"/>
    <w:pPr>
      <w:keepLines/>
      <w:numPr>
        <w:numId w:val="6"/>
      </w:numPr>
      <w:tabs>
        <w:tab w:val="clear" w:pos="547"/>
      </w:tabs>
      <w:spacing w:before="120" w:after="120"/>
      <w:ind w:left="901" w:hanging="544"/>
      <w:jc w:val="left"/>
    </w:pPr>
    <w:rPr>
      <w:rFonts w:asciiTheme="majorHAnsi" w:hAnsiTheme="majorHAnsi" w:cs="Times New Roman"/>
      <w:b/>
      <w:iCs w:val="0"/>
      <w:color w:val="auto"/>
      <w:sz w:val="28"/>
      <w:szCs w:val="24"/>
      <w:lang w:val="en-GB"/>
    </w:rPr>
  </w:style>
  <w:style w:type="numbering" w:customStyle="1" w:styleId="Annexe">
    <w:name w:val="Annexe"/>
    <w:uiPriority w:val="99"/>
    <w:rsid w:val="008E1382"/>
    <w:pPr>
      <w:numPr>
        <w:numId w:val="5"/>
      </w:numPr>
    </w:pPr>
  </w:style>
  <w:style w:type="paragraph" w:customStyle="1" w:styleId="Tableau">
    <w:name w:val="Tableau"/>
    <w:basedOn w:val="Normal"/>
    <w:qFormat/>
    <w:rsid w:val="008E1382"/>
    <w:pPr>
      <w:spacing w:after="1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E13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body">
    <w:name w:val="templatebody"/>
    <w:basedOn w:val="Normal"/>
    <w:link w:val="templatebodyChar"/>
    <w:autoRedefine/>
    <w:rsid w:val="008E1382"/>
    <w:pPr>
      <w:ind w:left="720"/>
    </w:pPr>
    <w:rPr>
      <w:rFonts w:eastAsia="Batang"/>
      <w:sz w:val="24"/>
      <w:szCs w:val="24"/>
      <w:lang w:eastAsia="ko-KR"/>
    </w:rPr>
  </w:style>
  <w:style w:type="character" w:customStyle="1" w:styleId="templatebodyChar">
    <w:name w:val="templatebody Char"/>
    <w:basedOn w:val="DefaultParagraphFont"/>
    <w:link w:val="templatebody"/>
    <w:locked/>
    <w:rsid w:val="008E1382"/>
    <w:rPr>
      <w:rFonts w:ascii="Arial" w:eastAsia="Batang" w:hAnsi="Arial"/>
      <w:sz w:val="24"/>
      <w:szCs w:val="24"/>
      <w:lang w:val="en-US" w:eastAsia="ko-KR"/>
    </w:rPr>
  </w:style>
  <w:style w:type="character" w:customStyle="1" w:styleId="BalloonTextChar">
    <w:name w:val="Balloon Text Char"/>
    <w:basedOn w:val="DefaultParagraphFont"/>
    <w:link w:val="BalloonText"/>
    <w:rsid w:val="008E1382"/>
    <w:rPr>
      <w:rFonts w:ascii="Tahoma" w:hAnsi="Tahoma" w:cs="Tahoma"/>
      <w:sz w:val="16"/>
      <w:szCs w:val="16"/>
      <w:lang w:val="en-US" w:eastAsia="en-US"/>
    </w:rPr>
  </w:style>
  <w:style w:type="paragraph" w:customStyle="1" w:styleId="Normal-Tableaufin">
    <w:name w:val="Normal-Tableaufin"/>
    <w:basedOn w:val="Normal"/>
    <w:qFormat/>
    <w:rsid w:val="008E1382"/>
    <w:pPr>
      <w:spacing w:line="276" w:lineRule="auto"/>
    </w:pPr>
    <w:rPr>
      <w:rFonts w:eastAsiaTheme="minorHAnsi" w:cs="Arial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unhideWhenUsed/>
    <w:rsid w:val="008E1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382"/>
    <w:pPr>
      <w:spacing w:after="120"/>
    </w:pPr>
    <w:rPr>
      <w:rFonts w:asciiTheme="minorHAnsi" w:eastAsiaTheme="minorHAnsi" w:hAnsiTheme="minorHAnsi" w:cstheme="minorBidi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382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1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1382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p-i.org/download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1BFB-98EC-4F2E-BA13-70A18F72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202</Words>
  <Characters>990</Characters>
  <Application>Microsoft Office Word</Application>
  <DocSecurity>0</DocSecurity>
  <Lines>141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1073</CharactersWithSpaces>
  <SharedDoc>false</SharedDoc>
  <HLinks>
    <vt:vector size="6" baseType="variant"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http://www.sae.org/technical/standards/PRODCODE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 Report</dc:title>
  <dc:subject>8D RCCA Problem Solving</dc:subject>
  <dc:creator>Konrad Burgoyne</dc:creator>
  <cp:keywords>Quality</cp:keywords>
  <cp:lastModifiedBy>Konrad Burgoyne</cp:lastModifiedBy>
  <cp:revision>2</cp:revision>
  <cp:lastPrinted>2008-10-21T07:43:00Z</cp:lastPrinted>
  <dcterms:created xsi:type="dcterms:W3CDTF">2025-12-24T14:52:00Z</dcterms:created>
  <dcterms:modified xsi:type="dcterms:W3CDTF">2025-12-24T17:21:00Z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485978494</vt:i4>
  </property>
  <property fmtid="{D5CDD505-2E9C-101B-9397-08002B2CF9AE}" pid="3" name="_NewReviewCycle">
    <vt:lpwstr/>
  </property>
  <property fmtid="{D5CDD505-2E9C-101B-9397-08002B2CF9AE}" pid="4" name="_EmailSubject">
    <vt:lpwstr>AS13000 templates</vt:lpwstr>
  </property>
  <property fmtid="{D5CDD505-2E9C-101B-9397-08002B2CF9AE}" pid="5" name="_AuthorEmail">
    <vt:lpwstr>olivier.castets@snecma.fr</vt:lpwstr>
  </property>
  <property fmtid="{D5CDD505-2E9C-101B-9397-08002B2CF9AE}" pid="6" name="_AuthorEmailDisplayName">
    <vt:lpwstr>CASTETS Olivier (SNECMA)</vt:lpwstr>
  </property>
  <property fmtid="{D5CDD505-2E9C-101B-9397-08002B2CF9AE}" pid="7" name="_ReviewingToolsShownOnce">
    <vt:lpwstr/>
  </property>
</Properties>
</file>